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B1083" w14:textId="13E4E7B4" w:rsidR="727B351E" w:rsidRPr="009417A2" w:rsidRDefault="00344FAA" w:rsidP="727B351E">
      <w:pPr>
        <w:jc w:val="center"/>
        <w:rPr>
          <w:rFonts w:ascii="Calibri" w:eastAsia="Calibri" w:hAnsi="Calibri" w:cs="Calibri"/>
          <w:b/>
          <w:bCs/>
          <w:sz w:val="48"/>
          <w:szCs w:val="40"/>
          <w:u w:val="single"/>
        </w:rPr>
      </w:pPr>
      <w:r>
        <w:rPr>
          <w:rFonts w:ascii="Calibri" w:eastAsia="Calibri" w:hAnsi="Calibri" w:cs="Calibri"/>
          <w:b/>
          <w:bCs/>
          <w:sz w:val="48"/>
          <w:szCs w:val="40"/>
          <w:u w:val="single"/>
        </w:rPr>
        <w:t>Teknisk r</w:t>
      </w:r>
      <w:r w:rsidR="727B351E" w:rsidRPr="009417A2">
        <w:rPr>
          <w:rFonts w:ascii="Calibri" w:eastAsia="Calibri" w:hAnsi="Calibri" w:cs="Calibri"/>
          <w:b/>
          <w:bCs/>
          <w:sz w:val="48"/>
          <w:szCs w:val="40"/>
          <w:u w:val="single"/>
        </w:rPr>
        <w:t xml:space="preserve">egelverk Østlandet </w:t>
      </w:r>
      <w:proofErr w:type="spellStart"/>
      <w:r>
        <w:rPr>
          <w:rFonts w:ascii="Calibri" w:eastAsia="Calibri" w:hAnsi="Calibri" w:cs="Calibri"/>
          <w:b/>
          <w:bCs/>
          <w:sz w:val="48"/>
          <w:szCs w:val="40"/>
          <w:u w:val="single"/>
        </w:rPr>
        <w:t>s</w:t>
      </w:r>
      <w:r w:rsidR="727B351E" w:rsidRPr="009417A2">
        <w:rPr>
          <w:rFonts w:ascii="Calibri" w:eastAsia="Calibri" w:hAnsi="Calibri" w:cs="Calibri"/>
          <w:b/>
          <w:bCs/>
          <w:sz w:val="48"/>
          <w:szCs w:val="40"/>
          <w:u w:val="single"/>
        </w:rPr>
        <w:t>kalacup</w:t>
      </w:r>
      <w:proofErr w:type="spellEnd"/>
      <w:r w:rsidR="727B351E" w:rsidRPr="009417A2">
        <w:rPr>
          <w:rFonts w:ascii="Calibri" w:eastAsia="Calibri" w:hAnsi="Calibri" w:cs="Calibri"/>
          <w:b/>
          <w:bCs/>
          <w:sz w:val="48"/>
          <w:szCs w:val="40"/>
          <w:u w:val="single"/>
        </w:rPr>
        <w:t xml:space="preserve"> 2018.</w:t>
      </w:r>
    </w:p>
    <w:p w14:paraId="07D96199" w14:textId="680412A8" w:rsidR="727B351E" w:rsidRPr="000B2391" w:rsidRDefault="727B351E" w:rsidP="00982B86">
      <w:pPr>
        <w:jc w:val="center"/>
        <w:rPr>
          <w:rFonts w:ascii="Calibri" w:eastAsia="Calibri" w:hAnsi="Calibri" w:cs="Calibri"/>
          <w:color w:val="FF0000"/>
          <w:szCs w:val="24"/>
        </w:rPr>
      </w:pPr>
      <w:r w:rsidRPr="000B2391">
        <w:rPr>
          <w:rFonts w:ascii="Calibri" w:eastAsia="Calibri" w:hAnsi="Calibri" w:cs="Calibri"/>
          <w:szCs w:val="24"/>
        </w:rPr>
        <w:t>De</w:t>
      </w:r>
      <w:r w:rsidR="0046532B">
        <w:rPr>
          <w:rFonts w:ascii="Calibri" w:eastAsia="Calibri" w:hAnsi="Calibri" w:cs="Calibri"/>
          <w:szCs w:val="24"/>
        </w:rPr>
        <w:t>tt</w:t>
      </w:r>
      <w:r w:rsidRPr="000B2391">
        <w:rPr>
          <w:rFonts w:ascii="Calibri" w:eastAsia="Calibri" w:hAnsi="Calibri" w:cs="Calibri"/>
          <w:szCs w:val="24"/>
        </w:rPr>
        <w:t>e regelverket en oversettelse av det amerikanske SORRCA regelverket</w:t>
      </w:r>
      <w:r w:rsidR="00B26E07">
        <w:rPr>
          <w:rFonts w:ascii="Calibri" w:eastAsia="Calibri" w:hAnsi="Calibri" w:cs="Calibri"/>
          <w:szCs w:val="24"/>
        </w:rPr>
        <w:t xml:space="preserve"> med noen mindre norske tilpasninger</w:t>
      </w:r>
      <w:r w:rsidRPr="000B2391">
        <w:rPr>
          <w:rFonts w:ascii="Calibri" w:eastAsia="Calibri" w:hAnsi="Calibri" w:cs="Calibri"/>
          <w:szCs w:val="24"/>
        </w:rPr>
        <w:t xml:space="preserve">. Dersom unntak </w:t>
      </w:r>
      <w:r w:rsidR="00B26E07">
        <w:rPr>
          <w:rFonts w:ascii="Calibri" w:eastAsia="Calibri" w:hAnsi="Calibri" w:cs="Calibri"/>
          <w:szCs w:val="24"/>
        </w:rPr>
        <w:t>fra reglene gjøres</w:t>
      </w:r>
      <w:r w:rsidRPr="000B2391">
        <w:rPr>
          <w:rFonts w:ascii="Calibri" w:eastAsia="Calibri" w:hAnsi="Calibri" w:cs="Calibri"/>
          <w:szCs w:val="24"/>
        </w:rPr>
        <w:t xml:space="preserve"> i et arrangement informeres</w:t>
      </w:r>
      <w:r w:rsidR="00B26E07">
        <w:rPr>
          <w:rFonts w:ascii="Calibri" w:eastAsia="Calibri" w:hAnsi="Calibri" w:cs="Calibri"/>
          <w:szCs w:val="24"/>
        </w:rPr>
        <w:t xml:space="preserve"> det om dette</w:t>
      </w:r>
      <w:r w:rsidRPr="000B2391">
        <w:rPr>
          <w:rFonts w:ascii="Calibri" w:eastAsia="Calibri" w:hAnsi="Calibri" w:cs="Calibri"/>
          <w:szCs w:val="24"/>
        </w:rPr>
        <w:t xml:space="preserve"> i invitasjonen for konkurransen og på førermøte. Disse reglene gir en standard for hvordan kjøretøyet skal bygges og også en pekepinn på hvordan hindringer i banene skal være.</w:t>
      </w:r>
    </w:p>
    <w:p w14:paraId="4E53A307" w14:textId="2F67CAC0" w:rsidR="727B351E" w:rsidRDefault="727B351E" w:rsidP="727B351E">
      <w:pPr>
        <w:jc w:val="center"/>
        <w:rPr>
          <w:rFonts w:ascii="Calibri" w:eastAsia="Calibri" w:hAnsi="Calibri" w:cs="Calibri"/>
        </w:rPr>
      </w:pPr>
      <w:r w:rsidRPr="727B351E">
        <w:rPr>
          <w:rFonts w:ascii="Calibri" w:eastAsia="Calibri" w:hAnsi="Calibri" w:cs="Calibri"/>
        </w:rPr>
        <w:t xml:space="preserve"> </w:t>
      </w:r>
    </w:p>
    <w:p w14:paraId="3877A764" w14:textId="1C5D746B" w:rsidR="727B351E" w:rsidRPr="009417A2" w:rsidRDefault="001A2B99" w:rsidP="727B351E">
      <w:pPr>
        <w:jc w:val="center"/>
        <w:rPr>
          <w:rFonts w:ascii="Calibri" w:eastAsia="Calibri" w:hAnsi="Calibri" w:cs="Calibri"/>
          <w:b/>
          <w:bCs/>
          <w:sz w:val="40"/>
          <w:szCs w:val="28"/>
          <w:u w:val="single"/>
        </w:rPr>
      </w:pPr>
      <w:r w:rsidRPr="009417A2">
        <w:rPr>
          <w:rFonts w:ascii="Calibri" w:eastAsia="Calibri" w:hAnsi="Calibri" w:cs="Calibri"/>
          <w:b/>
          <w:bCs/>
          <w:sz w:val="40"/>
          <w:szCs w:val="28"/>
          <w:u w:val="single"/>
        </w:rPr>
        <w:t>Generelle kjøretøy</w:t>
      </w:r>
      <w:r w:rsidR="727B351E" w:rsidRPr="009417A2">
        <w:rPr>
          <w:rFonts w:ascii="Calibri" w:eastAsia="Calibri" w:hAnsi="Calibri" w:cs="Calibri"/>
          <w:b/>
          <w:bCs/>
          <w:sz w:val="40"/>
          <w:szCs w:val="28"/>
          <w:u w:val="single"/>
        </w:rPr>
        <w:t>detaljer:</w:t>
      </w:r>
    </w:p>
    <w:p w14:paraId="2E073B8D" w14:textId="43EFFDF4" w:rsidR="727B351E" w:rsidRPr="00B26E07" w:rsidRDefault="727B351E" w:rsidP="00B26E07">
      <w:pPr>
        <w:pStyle w:val="Listeavsnitt"/>
        <w:numPr>
          <w:ilvl w:val="0"/>
          <w:numId w:val="12"/>
        </w:numPr>
      </w:pPr>
      <w:r w:rsidRPr="00B26E07">
        <w:rPr>
          <w:rFonts w:ascii="Calibri" w:eastAsia="Calibri" w:hAnsi="Calibri" w:cs="Calibri"/>
        </w:rPr>
        <w:t xml:space="preserve">Du oppfordres til å bygge med stor skalalikhet. Dette blir belønnet med skalapoeng.                                          </w:t>
      </w:r>
    </w:p>
    <w:p w14:paraId="489DE707" w14:textId="75BDE9F4" w:rsidR="727B351E" w:rsidRPr="00B26E07" w:rsidRDefault="727B351E" w:rsidP="00B26E07">
      <w:pPr>
        <w:pStyle w:val="Listeavsnitt"/>
        <w:numPr>
          <w:ilvl w:val="0"/>
          <w:numId w:val="12"/>
        </w:numPr>
      </w:pPr>
      <w:r w:rsidRPr="00B26E07">
        <w:rPr>
          <w:rFonts w:ascii="Calibri" w:eastAsia="Calibri" w:hAnsi="Calibri" w:cs="Calibri"/>
        </w:rPr>
        <w:t>Kjøretøyets skal etterligne ett 1:1 kjøretøy. Arrangør av konkurranse har rett til å avgjøre om du har tøyd reglene for langt til at kjøretøyet kan godkjennes i forhold til teknisk regelverk for deltagelse i konkurransen eller om skalapoe</w:t>
      </w:r>
      <w:r w:rsidR="009E00DF" w:rsidRPr="00B26E07">
        <w:rPr>
          <w:rFonts w:ascii="Calibri" w:eastAsia="Calibri" w:hAnsi="Calibri" w:cs="Calibri"/>
        </w:rPr>
        <w:t xml:space="preserve">ng skal gis. </w:t>
      </w:r>
      <w:r w:rsidRPr="00B26E07">
        <w:rPr>
          <w:rFonts w:ascii="Calibri" w:eastAsia="Calibri" w:hAnsi="Calibri" w:cs="Calibri"/>
        </w:rPr>
        <w:t xml:space="preserve">Har du tanker om å bygge noe uvanlig så spør gjerne på forhånd. </w:t>
      </w:r>
    </w:p>
    <w:p w14:paraId="0B0CBC61" w14:textId="2C8AFEFE" w:rsidR="727B351E" w:rsidRPr="00B26E07" w:rsidRDefault="727B351E" w:rsidP="00B26E07">
      <w:pPr>
        <w:pStyle w:val="Listeavsnitt"/>
        <w:numPr>
          <w:ilvl w:val="0"/>
          <w:numId w:val="12"/>
        </w:numPr>
      </w:pPr>
      <w:r w:rsidRPr="00B26E07">
        <w:rPr>
          <w:rFonts w:ascii="Calibri" w:eastAsia="Calibri" w:hAnsi="Calibri" w:cs="Calibri"/>
        </w:rPr>
        <w:t>Dekkdiameter bestemmes av produsentens mål. Hjul uten spesifiserte mål</w:t>
      </w:r>
      <w:r w:rsidR="00B26E07" w:rsidRPr="00B26E07">
        <w:rPr>
          <w:rFonts w:ascii="Calibri" w:eastAsia="Calibri" w:hAnsi="Calibri" w:cs="Calibri"/>
        </w:rPr>
        <w:t xml:space="preserve"> skrus av bilen og måles løst.</w:t>
      </w:r>
    </w:p>
    <w:p w14:paraId="0214D752" w14:textId="797FBB76" w:rsidR="727B351E" w:rsidRPr="00B26E07" w:rsidRDefault="002A4171" w:rsidP="00B26E07">
      <w:pPr>
        <w:pStyle w:val="Listeavsnitt"/>
        <w:numPr>
          <w:ilvl w:val="0"/>
          <w:numId w:val="12"/>
        </w:numPr>
      </w:pPr>
      <w:r w:rsidRPr="00B26E07">
        <w:rPr>
          <w:rFonts w:ascii="Calibri" w:eastAsia="Calibri" w:hAnsi="Calibri" w:cs="Calibri"/>
          <w:color w:val="000000" w:themeColor="text1"/>
        </w:rPr>
        <w:t xml:space="preserve">I klasse </w:t>
      </w:r>
      <w:r w:rsidR="727B351E" w:rsidRPr="00B26E07">
        <w:rPr>
          <w:rFonts w:ascii="Calibri" w:eastAsia="Calibri" w:hAnsi="Calibri" w:cs="Calibri"/>
          <w:color w:val="000000" w:themeColor="text1"/>
        </w:rPr>
        <w:t xml:space="preserve">2 </w:t>
      </w:r>
      <w:r w:rsidR="00B26E07" w:rsidRPr="00B26E07">
        <w:rPr>
          <w:rFonts w:ascii="Calibri" w:eastAsia="Calibri" w:hAnsi="Calibri" w:cs="Calibri"/>
          <w:color w:val="000000" w:themeColor="text1"/>
        </w:rPr>
        <w:t>skal</w:t>
      </w:r>
      <w:r w:rsidR="727B351E" w:rsidRPr="00B26E07">
        <w:rPr>
          <w:rFonts w:ascii="Calibri" w:eastAsia="Calibri" w:hAnsi="Calibri" w:cs="Calibri"/>
          <w:color w:val="000000" w:themeColor="text1"/>
        </w:rPr>
        <w:t xml:space="preserve"> ramme bestå av langsgående skinn</w:t>
      </w:r>
      <w:r w:rsidRPr="00B26E07">
        <w:rPr>
          <w:rFonts w:ascii="Calibri" w:eastAsia="Calibri" w:hAnsi="Calibri" w:cs="Calibri"/>
          <w:color w:val="000000" w:themeColor="text1"/>
        </w:rPr>
        <w:t>er med tverrstivere eller være rørramme. Rørrammer må følge alle lengde, bredde og høydekrav som gjelder for klassen</w:t>
      </w:r>
      <w:r w:rsidRPr="00B26E07">
        <w:rPr>
          <w:rFonts w:ascii="Calibri" w:eastAsia="Calibri" w:hAnsi="Calibri" w:cs="Calibri"/>
          <w:color w:val="FF0000"/>
        </w:rPr>
        <w:t>.</w:t>
      </w:r>
      <w:r w:rsidR="727B351E" w:rsidRPr="00B26E07">
        <w:rPr>
          <w:rFonts w:ascii="Calibri" w:eastAsia="Calibri" w:hAnsi="Calibri" w:cs="Calibri"/>
          <w:color w:val="FF0000"/>
        </w:rPr>
        <w:t xml:space="preserve"> </w:t>
      </w:r>
      <w:r w:rsidR="0041247F" w:rsidRPr="00B26E07">
        <w:rPr>
          <w:rFonts w:ascii="Calibri" w:eastAsia="Calibri" w:hAnsi="Calibri" w:cs="Calibri"/>
          <w:color w:val="000000" w:themeColor="text1"/>
        </w:rPr>
        <w:t>Rørrammer må ha minste rørdiameter på 3</w:t>
      </w:r>
      <w:r w:rsidR="00783690" w:rsidRPr="00B26E07">
        <w:rPr>
          <w:rFonts w:ascii="Calibri" w:eastAsia="Calibri" w:hAnsi="Calibri" w:cs="Calibri"/>
          <w:color w:val="000000" w:themeColor="text1"/>
        </w:rPr>
        <w:t>.2</w:t>
      </w:r>
      <w:r w:rsidR="0041247F" w:rsidRPr="00B26E07">
        <w:rPr>
          <w:rFonts w:ascii="Calibri" w:eastAsia="Calibri" w:hAnsi="Calibri" w:cs="Calibri"/>
          <w:color w:val="000000" w:themeColor="text1"/>
        </w:rPr>
        <w:t>mm</w:t>
      </w:r>
      <w:r w:rsidR="00AD0ABB" w:rsidRPr="00B26E07">
        <w:rPr>
          <w:rFonts w:ascii="Calibri" w:eastAsia="Calibri" w:hAnsi="Calibri" w:cs="Calibri"/>
          <w:color w:val="000000" w:themeColor="text1"/>
        </w:rPr>
        <w:t>. U</w:t>
      </w:r>
      <w:r w:rsidR="727B351E" w:rsidRPr="00B26E07">
        <w:rPr>
          <w:rFonts w:ascii="Calibri" w:eastAsia="Calibri" w:hAnsi="Calibri" w:cs="Calibri"/>
        </w:rPr>
        <w:t>nntak fra rammereglene er Twin Hammer Tub men dette må dekkes av karosseriet og ellers følge klassereglene.</w:t>
      </w:r>
    </w:p>
    <w:p w14:paraId="28A29597" w14:textId="76289B95" w:rsidR="727B351E" w:rsidRPr="00B26E07" w:rsidRDefault="727B351E" w:rsidP="00B26E07">
      <w:pPr>
        <w:pStyle w:val="Listeavsnitt"/>
        <w:numPr>
          <w:ilvl w:val="0"/>
          <w:numId w:val="12"/>
        </w:numPr>
      </w:pPr>
      <w:r w:rsidRPr="00B26E07">
        <w:rPr>
          <w:rFonts w:ascii="Calibri" w:eastAsia="Calibri" w:hAnsi="Calibri" w:cs="Calibri"/>
        </w:rPr>
        <w:t>Kjøretøy med flere aksler er tillatt.  Ved bruk av flere aksler kan man ha flere styrende aksler så lenge akslene er å anse som framaksel. Alle aksler foran skid teller som framaksel.</w:t>
      </w:r>
    </w:p>
    <w:p w14:paraId="651B5836" w14:textId="51CEECD1" w:rsidR="727B351E" w:rsidRPr="00B26E07" w:rsidRDefault="727B351E" w:rsidP="00B26E07">
      <w:pPr>
        <w:pStyle w:val="Listeavsnitt"/>
        <w:numPr>
          <w:ilvl w:val="0"/>
          <w:numId w:val="12"/>
        </w:numPr>
        <w:rPr>
          <w:color w:val="000000" w:themeColor="text1"/>
        </w:rPr>
      </w:pPr>
      <w:r w:rsidRPr="00B26E07">
        <w:rPr>
          <w:rFonts w:ascii="Calibri" w:eastAsia="Calibri" w:hAnsi="Calibri" w:cs="Calibri"/>
          <w:color w:val="000000" w:themeColor="text1"/>
        </w:rPr>
        <w:t>Styring på bakhjul eller DIG er</w:t>
      </w:r>
      <w:r w:rsidR="00F1798E" w:rsidRPr="00B26E07">
        <w:rPr>
          <w:rFonts w:ascii="Calibri" w:eastAsia="Calibri" w:hAnsi="Calibri" w:cs="Calibri"/>
          <w:color w:val="000000" w:themeColor="text1"/>
        </w:rPr>
        <w:t xml:space="preserve"> ikke tillatt.</w:t>
      </w:r>
    </w:p>
    <w:p w14:paraId="227B9794" w14:textId="6D307587" w:rsidR="727B351E" w:rsidRPr="00B26E07" w:rsidRDefault="727B351E" w:rsidP="00B26E07">
      <w:pPr>
        <w:pStyle w:val="Listeavsnitt"/>
        <w:numPr>
          <w:ilvl w:val="0"/>
          <w:numId w:val="12"/>
        </w:numPr>
      </w:pPr>
      <w:r w:rsidRPr="00B26E07">
        <w:rPr>
          <w:rFonts w:ascii="Calibri" w:eastAsia="Calibri" w:hAnsi="Calibri" w:cs="Calibri"/>
        </w:rPr>
        <w:t xml:space="preserve">"Motor på aksel"(MOA) er ikke tillatt. Motorer, girkasser, batterier og all elektronikk, unntatt styreservo, skal være montert i chassiet. Ingen separat gasskontroll av drivaksler er tillatt. </w:t>
      </w:r>
    </w:p>
    <w:p w14:paraId="793D682C" w14:textId="642CAAAE" w:rsidR="727B351E" w:rsidRPr="00B26E07" w:rsidRDefault="727B351E" w:rsidP="00B26E07">
      <w:pPr>
        <w:pStyle w:val="Listeavsnitt"/>
        <w:numPr>
          <w:ilvl w:val="0"/>
          <w:numId w:val="12"/>
        </w:numPr>
      </w:pPr>
      <w:r w:rsidRPr="00B26E07">
        <w:rPr>
          <w:rFonts w:ascii="Calibri" w:eastAsia="Calibri" w:hAnsi="Calibri" w:cs="Calibri"/>
        </w:rPr>
        <w:t>Man kan bruke 1.55, 1.7, 1.9 eller 2.2 felg</w:t>
      </w:r>
      <w:r w:rsidR="002A4171" w:rsidRPr="00B26E07">
        <w:rPr>
          <w:rFonts w:ascii="Calibri" w:eastAsia="Calibri" w:hAnsi="Calibri" w:cs="Calibri"/>
        </w:rPr>
        <w:t>.   F</w:t>
      </w:r>
      <w:r w:rsidRPr="00B26E07">
        <w:rPr>
          <w:rFonts w:ascii="Calibri" w:eastAsia="Calibri" w:hAnsi="Calibri" w:cs="Calibri"/>
        </w:rPr>
        <w:t xml:space="preserve">elger med </w:t>
      </w:r>
      <w:r w:rsidR="00B26E07" w:rsidRPr="00B26E07">
        <w:rPr>
          <w:rFonts w:ascii="Calibri" w:eastAsia="Calibri" w:hAnsi="Calibri" w:cs="Calibri"/>
        </w:rPr>
        <w:t>ulik</w:t>
      </w:r>
      <w:r w:rsidRPr="00B26E07">
        <w:rPr>
          <w:rFonts w:ascii="Calibri" w:eastAsia="Calibri" w:hAnsi="Calibri" w:cs="Calibri"/>
        </w:rPr>
        <w:t xml:space="preserve"> indre og yttre diameter er ikke tillatt. </w:t>
      </w:r>
    </w:p>
    <w:p w14:paraId="75496488" w14:textId="1003C900" w:rsidR="727B351E" w:rsidRPr="00B26E07" w:rsidRDefault="727B351E" w:rsidP="00B26E07">
      <w:pPr>
        <w:pStyle w:val="Listeavsnitt"/>
        <w:numPr>
          <w:ilvl w:val="0"/>
          <w:numId w:val="12"/>
        </w:numPr>
      </w:pPr>
      <w:r w:rsidRPr="00B26E07">
        <w:rPr>
          <w:rFonts w:ascii="Calibri" w:eastAsia="Calibri" w:hAnsi="Calibri" w:cs="Calibri"/>
        </w:rPr>
        <w:t>Felgene skal være bygget på ska</w:t>
      </w:r>
      <w:r w:rsidR="00975CD5" w:rsidRPr="00B26E07">
        <w:rPr>
          <w:rFonts w:ascii="Calibri" w:eastAsia="Calibri" w:hAnsi="Calibri" w:cs="Calibri"/>
        </w:rPr>
        <w:t>lalik</w:t>
      </w:r>
      <w:r w:rsidR="002A4171" w:rsidRPr="00B26E07">
        <w:rPr>
          <w:rFonts w:ascii="Calibri" w:eastAsia="Calibri" w:hAnsi="Calibri" w:cs="Calibri"/>
        </w:rPr>
        <w:t xml:space="preserve"> måte. Felger som er laget</w:t>
      </w:r>
      <w:r w:rsidRPr="00B26E07">
        <w:rPr>
          <w:rFonts w:ascii="Calibri" w:eastAsia="Calibri" w:hAnsi="Calibri" w:cs="Calibri"/>
        </w:rPr>
        <w:t xml:space="preserve"> av carbonfiber eller plastplater er ikke godkjent. Felgene skal være lukket slik at dekkinnlegget er skjult.</w:t>
      </w:r>
    </w:p>
    <w:p w14:paraId="4049CEDB" w14:textId="79B673B2" w:rsidR="001A2B99" w:rsidRPr="00B26E07" w:rsidRDefault="727B351E" w:rsidP="00B26E07">
      <w:pPr>
        <w:pStyle w:val="Listeavsnitt"/>
        <w:numPr>
          <w:ilvl w:val="0"/>
          <w:numId w:val="12"/>
        </w:numPr>
      </w:pPr>
      <w:r w:rsidRPr="00B26E07">
        <w:rPr>
          <w:rFonts w:ascii="Calibri" w:eastAsia="Calibri" w:hAnsi="Calibri" w:cs="Calibri"/>
        </w:rPr>
        <w:t xml:space="preserve">Utvendige løse vekter på knuckler eller aksler </w:t>
      </w:r>
      <w:r w:rsidR="0072452F" w:rsidRPr="00B26E07">
        <w:rPr>
          <w:rFonts w:ascii="Calibri" w:eastAsia="Calibri" w:hAnsi="Calibri" w:cs="Calibri"/>
        </w:rPr>
        <w:t xml:space="preserve">er </w:t>
      </w:r>
      <w:r w:rsidRPr="00B26E07">
        <w:rPr>
          <w:rFonts w:ascii="Calibri" w:eastAsia="Calibri" w:hAnsi="Calibri" w:cs="Calibri"/>
        </w:rPr>
        <w:t>ikke tillatt. G</w:t>
      </w:r>
      <w:r w:rsidR="0041247F" w:rsidRPr="00B26E07">
        <w:rPr>
          <w:rFonts w:ascii="Calibri" w:eastAsia="Calibri" w:hAnsi="Calibri" w:cs="Calibri"/>
        </w:rPr>
        <w:t xml:space="preserve">jelder uansett festemetode.  </w:t>
      </w:r>
      <w:r w:rsidRPr="00B26E07">
        <w:rPr>
          <w:rFonts w:ascii="Calibri" w:eastAsia="Calibri" w:hAnsi="Calibri" w:cs="Calibri"/>
        </w:rPr>
        <w:t>Man kan bruke Beef Tubes i aksler. Akselhylse, c-hub og knuckler laget i tyngre materiale er tillatt.</w:t>
      </w:r>
    </w:p>
    <w:p w14:paraId="0D583E5C" w14:textId="77777777" w:rsidR="001A2B99" w:rsidRPr="00B26E07" w:rsidRDefault="727B351E" w:rsidP="00B26E07">
      <w:pPr>
        <w:pStyle w:val="Listeavsnitt"/>
        <w:numPr>
          <w:ilvl w:val="0"/>
          <w:numId w:val="12"/>
        </w:numPr>
      </w:pPr>
      <w:r w:rsidRPr="00B26E07">
        <w:rPr>
          <w:rFonts w:ascii="Calibri" w:eastAsia="Calibri" w:hAnsi="Calibri" w:cs="Calibri"/>
        </w:rPr>
        <w:t xml:space="preserve">Alt bergingsutstyr må være på bilen til enhver tid i aktuelle bane. Dette gjelder utstyr som vinsjeanker, stropper, sandstiger med mer. Glemmer du utstyret ved en tidligere port må du kjøre tilbake til dit der det ligger, montere dette på bil, og så fortsette kjøringen i banen. Unntak fra regelen er hvis arrangør har tillatt vinsjepinne som tas med for hånd. </w:t>
      </w:r>
    </w:p>
    <w:p w14:paraId="09F2655C" w14:textId="3F1B1743" w:rsidR="727B351E" w:rsidRPr="00B26E07" w:rsidRDefault="727B351E" w:rsidP="00B26E07">
      <w:pPr>
        <w:pStyle w:val="Listeavsnitt"/>
        <w:numPr>
          <w:ilvl w:val="0"/>
          <w:numId w:val="12"/>
        </w:numPr>
      </w:pPr>
      <w:r w:rsidRPr="00B26E07">
        <w:rPr>
          <w:rFonts w:ascii="Calibri" w:eastAsia="Calibri" w:hAnsi="Calibri" w:cs="Calibri"/>
        </w:rPr>
        <w:t xml:space="preserve">Bruk av vinsj skal utføres i naturlige objekter som trær, røtter, steiner osv. Hvis arrangør gir tillatelse kan andre kjøretøy eller løs vinsjepinne benyttes. Vinsje i en sko eller hånd er ikke tillatt. </w:t>
      </w:r>
    </w:p>
    <w:p w14:paraId="5B8A37AB" w14:textId="146A255A" w:rsidR="727B351E" w:rsidRPr="00B26E07" w:rsidRDefault="727B351E" w:rsidP="00B26E07">
      <w:pPr>
        <w:pStyle w:val="Listeavsnitt"/>
        <w:numPr>
          <w:ilvl w:val="0"/>
          <w:numId w:val="12"/>
        </w:numPr>
      </w:pPr>
      <w:r w:rsidRPr="00B26E07">
        <w:rPr>
          <w:rFonts w:ascii="Calibri" w:eastAsia="Calibri" w:hAnsi="Calibri" w:cs="Calibri"/>
        </w:rPr>
        <w:t xml:space="preserve">Alle kjøretøy skal ha motoren, girkassen, og annen elektronikk tildekket og skjult i synslinjene fra topp og side. Ser man ett par cm ledning er det ingen krise men prøv å gjøre dette skikkelig. Ett spagettireir av ledninger er ikke pent. </w:t>
      </w:r>
    </w:p>
    <w:p w14:paraId="1143F742" w14:textId="7FA26652" w:rsidR="727B351E" w:rsidRPr="00B26E07" w:rsidRDefault="727B351E" w:rsidP="00B26E07">
      <w:pPr>
        <w:pStyle w:val="Listeavsnitt"/>
        <w:numPr>
          <w:ilvl w:val="0"/>
          <w:numId w:val="12"/>
        </w:numPr>
      </w:pPr>
      <w:r w:rsidRPr="00B26E07">
        <w:rPr>
          <w:rFonts w:ascii="Calibri" w:eastAsia="Calibri" w:hAnsi="Calibri" w:cs="Calibri"/>
        </w:rPr>
        <w:t xml:space="preserve">Vinsj er anbefalt!!! Forvent å måtte bruke denne. </w:t>
      </w:r>
    </w:p>
    <w:p w14:paraId="711DD8E9" w14:textId="1D307676" w:rsidR="727B351E" w:rsidRPr="00B26E07" w:rsidRDefault="0041247F" w:rsidP="00B26E07">
      <w:pPr>
        <w:pStyle w:val="Listeavsnitt"/>
        <w:numPr>
          <w:ilvl w:val="0"/>
          <w:numId w:val="12"/>
        </w:numPr>
      </w:pPr>
      <w:r w:rsidRPr="00B26E07">
        <w:rPr>
          <w:rFonts w:ascii="Calibri" w:eastAsia="Calibri" w:hAnsi="Calibri" w:cs="Calibri"/>
        </w:rPr>
        <w:t xml:space="preserve">Vanntetting er anbefalt. </w:t>
      </w:r>
      <w:r w:rsidR="727B351E" w:rsidRPr="00B26E07">
        <w:rPr>
          <w:rFonts w:ascii="Calibri" w:eastAsia="Calibri" w:hAnsi="Calibri" w:cs="Calibri"/>
        </w:rPr>
        <w:t xml:space="preserve">Forvent at kjøretøyet kan bli vått. </w:t>
      </w:r>
      <w:r w:rsidRPr="00B26E07">
        <w:rPr>
          <w:rFonts w:ascii="Calibri" w:eastAsia="Calibri" w:hAnsi="Calibri" w:cs="Calibri"/>
          <w:color w:val="000000" w:themeColor="text1"/>
        </w:rPr>
        <w:t xml:space="preserve">Banene går aldri </w:t>
      </w:r>
      <w:r w:rsidR="0072452F" w:rsidRPr="00B26E07">
        <w:rPr>
          <w:rFonts w:ascii="Calibri" w:eastAsia="Calibri" w:hAnsi="Calibri" w:cs="Calibri"/>
          <w:color w:val="000000" w:themeColor="text1"/>
        </w:rPr>
        <w:t xml:space="preserve">gjennom dypt vann </w:t>
      </w:r>
      <w:r w:rsidR="727B351E" w:rsidRPr="00B26E07">
        <w:rPr>
          <w:rFonts w:ascii="Calibri" w:eastAsia="Calibri" w:hAnsi="Calibri" w:cs="Calibri"/>
          <w:color w:val="000000" w:themeColor="text1"/>
        </w:rPr>
        <w:t>men du kan forvent</w:t>
      </w:r>
      <w:r w:rsidR="0072452F" w:rsidRPr="00B26E07">
        <w:rPr>
          <w:rFonts w:ascii="Calibri" w:eastAsia="Calibri" w:hAnsi="Calibri" w:cs="Calibri"/>
          <w:color w:val="000000" w:themeColor="text1"/>
        </w:rPr>
        <w:t>e at du skal kjøre gjennom ca 5</w:t>
      </w:r>
      <w:r w:rsidR="727B351E" w:rsidRPr="00B26E07">
        <w:rPr>
          <w:rFonts w:ascii="Calibri" w:eastAsia="Calibri" w:hAnsi="Calibri" w:cs="Calibri"/>
          <w:color w:val="000000" w:themeColor="text1"/>
        </w:rPr>
        <w:t>cm dypt vann uten å bli varslet om dette i invitasjon til konkurransen.</w:t>
      </w:r>
    </w:p>
    <w:p w14:paraId="3071C0B2" w14:textId="77777777" w:rsidR="001A2B99" w:rsidRDefault="001A2B99" w:rsidP="727B351E">
      <w:pPr>
        <w:rPr>
          <w:rFonts w:ascii="Calibri" w:eastAsia="Calibri" w:hAnsi="Calibri" w:cs="Calibri"/>
          <w:b/>
          <w:bCs/>
          <w:sz w:val="28"/>
          <w:szCs w:val="28"/>
          <w:u w:val="single"/>
        </w:rPr>
      </w:pPr>
    </w:p>
    <w:p w14:paraId="16480463" w14:textId="77777777" w:rsidR="001A2B99" w:rsidRDefault="001A2B99" w:rsidP="727B351E">
      <w:pPr>
        <w:rPr>
          <w:rFonts w:ascii="Calibri" w:eastAsia="Calibri" w:hAnsi="Calibri" w:cs="Calibri"/>
          <w:b/>
          <w:bCs/>
          <w:sz w:val="28"/>
          <w:szCs w:val="28"/>
          <w:u w:val="single"/>
        </w:rPr>
      </w:pPr>
    </w:p>
    <w:p w14:paraId="547F7335" w14:textId="26759E0B" w:rsidR="727B351E" w:rsidRDefault="727B351E" w:rsidP="727B351E">
      <w:pPr>
        <w:ind w:left="360"/>
        <w:rPr>
          <w:rFonts w:ascii="Calibri" w:eastAsia="Calibri" w:hAnsi="Calibri" w:cs="Calibri"/>
        </w:rPr>
      </w:pPr>
    </w:p>
    <w:p w14:paraId="093CCA91" w14:textId="7C33C37C" w:rsidR="000B2391" w:rsidRDefault="000B2391" w:rsidP="727B351E">
      <w:pPr>
        <w:ind w:left="360"/>
        <w:rPr>
          <w:rFonts w:ascii="Calibri" w:eastAsia="Calibri" w:hAnsi="Calibri" w:cs="Calibri"/>
        </w:rPr>
      </w:pPr>
    </w:p>
    <w:p w14:paraId="7F7C7232" w14:textId="380E3AE4" w:rsidR="000B2391" w:rsidRPr="00193AA3" w:rsidRDefault="000B2391" w:rsidP="00193AA3">
      <w:pPr>
        <w:ind w:left="360"/>
        <w:rPr>
          <w:rFonts w:ascii="Calibri" w:eastAsia="Calibri" w:hAnsi="Calibri" w:cs="Calibri"/>
        </w:rPr>
      </w:pPr>
    </w:p>
    <w:p w14:paraId="53941837" w14:textId="7F9BCA02" w:rsidR="727B351E" w:rsidRPr="009417A2" w:rsidRDefault="727B351E" w:rsidP="727B351E">
      <w:pPr>
        <w:ind w:left="360"/>
        <w:jc w:val="center"/>
        <w:rPr>
          <w:rFonts w:ascii="Calibri" w:eastAsia="Calibri" w:hAnsi="Calibri" w:cs="Calibri"/>
          <w:b/>
          <w:bCs/>
          <w:sz w:val="48"/>
          <w:szCs w:val="28"/>
          <w:u w:val="single"/>
        </w:rPr>
      </w:pPr>
      <w:r w:rsidRPr="009417A2">
        <w:rPr>
          <w:rFonts w:ascii="Calibri" w:eastAsia="Calibri" w:hAnsi="Calibri" w:cs="Calibri"/>
          <w:b/>
          <w:bCs/>
          <w:sz w:val="48"/>
          <w:szCs w:val="28"/>
          <w:u w:val="single"/>
        </w:rPr>
        <w:lastRenderedPageBreak/>
        <w:t xml:space="preserve">Klasse 2 </w:t>
      </w:r>
    </w:p>
    <w:p w14:paraId="43F4237E" w14:textId="38B1D775" w:rsidR="727B351E" w:rsidRPr="0072452F" w:rsidRDefault="727B351E" w:rsidP="000B2391">
      <w:pPr>
        <w:ind w:left="360"/>
        <w:jc w:val="center"/>
        <w:rPr>
          <w:rFonts w:ascii="Calibri" w:eastAsia="Calibri" w:hAnsi="Calibri" w:cs="Calibri"/>
          <w:sz w:val="24"/>
          <w:szCs w:val="20"/>
        </w:rPr>
      </w:pPr>
      <w:r w:rsidRPr="0072452F">
        <w:rPr>
          <w:rFonts w:ascii="Calibri" w:eastAsia="Calibri" w:hAnsi="Calibri" w:cs="Calibri"/>
          <w:sz w:val="24"/>
          <w:szCs w:val="20"/>
        </w:rPr>
        <w:t>E</w:t>
      </w:r>
      <w:r w:rsidR="0072452F">
        <w:rPr>
          <w:rFonts w:ascii="Calibri" w:eastAsia="Calibri" w:hAnsi="Calibri" w:cs="Calibri"/>
          <w:sz w:val="24"/>
          <w:szCs w:val="20"/>
        </w:rPr>
        <w:t>t</w:t>
      </w:r>
      <w:r w:rsidRPr="0072452F">
        <w:rPr>
          <w:rFonts w:ascii="Calibri" w:eastAsia="Calibri" w:hAnsi="Calibri" w:cs="Calibri"/>
          <w:sz w:val="24"/>
          <w:szCs w:val="20"/>
        </w:rPr>
        <w:t>t produsert kjøretøy som har blitt modifisert til ett bedre terrengkjøretøy..</w:t>
      </w:r>
    </w:p>
    <w:p w14:paraId="2CC2D50A" w14:textId="77777777" w:rsidR="000D66CD" w:rsidRPr="000D66CD" w:rsidRDefault="727B351E" w:rsidP="00FB19A6">
      <w:pPr>
        <w:pStyle w:val="Listeavsnitt"/>
        <w:numPr>
          <w:ilvl w:val="0"/>
          <w:numId w:val="16"/>
        </w:numPr>
        <w:rPr>
          <w:szCs w:val="20"/>
        </w:rPr>
      </w:pPr>
      <w:r w:rsidRPr="004C6788">
        <w:rPr>
          <w:rFonts w:ascii="Calibri" w:eastAsia="Calibri" w:hAnsi="Calibri" w:cs="Calibri"/>
          <w:szCs w:val="20"/>
        </w:rPr>
        <w:t xml:space="preserve">Karosseri </w:t>
      </w:r>
      <w:r w:rsidR="004C6788" w:rsidRPr="004C6788">
        <w:rPr>
          <w:rFonts w:ascii="Calibri" w:eastAsia="Calibri" w:hAnsi="Calibri" w:cs="Calibri"/>
          <w:szCs w:val="20"/>
        </w:rPr>
        <w:t xml:space="preserve">eller rørramme </w:t>
      </w:r>
      <w:r w:rsidRPr="004C6788">
        <w:rPr>
          <w:rFonts w:ascii="Calibri" w:eastAsia="Calibri" w:hAnsi="Calibri" w:cs="Calibri"/>
          <w:szCs w:val="20"/>
        </w:rPr>
        <w:t>må være minst 11.4 cm høyt (inkludert eventuelle Boat sides)</w:t>
      </w:r>
      <w:r w:rsidR="00F023FF">
        <w:rPr>
          <w:rFonts w:ascii="Calibri" w:eastAsia="Calibri" w:hAnsi="Calibri" w:cs="Calibri"/>
          <w:szCs w:val="20"/>
        </w:rPr>
        <w:t xml:space="preserve">. </w:t>
      </w:r>
      <w:r w:rsidR="00F023FF" w:rsidRPr="00F023FF">
        <w:rPr>
          <w:rFonts w:ascii="Calibri" w:eastAsia="Calibri" w:hAnsi="Calibri" w:cs="Calibri"/>
          <w:szCs w:val="20"/>
        </w:rPr>
        <w:t xml:space="preserve">Måles montert på bil fra under skid til tak. </w:t>
      </w:r>
    </w:p>
    <w:p w14:paraId="3758A7C7" w14:textId="5D7BEFC4" w:rsidR="727B351E" w:rsidRPr="00F023FF" w:rsidRDefault="000D66CD" w:rsidP="00FB19A6">
      <w:pPr>
        <w:pStyle w:val="Listeavsnitt"/>
        <w:numPr>
          <w:ilvl w:val="0"/>
          <w:numId w:val="16"/>
        </w:numPr>
        <w:rPr>
          <w:szCs w:val="20"/>
        </w:rPr>
      </w:pPr>
      <w:r>
        <w:rPr>
          <w:rFonts w:ascii="Calibri" w:eastAsia="Calibri" w:hAnsi="Calibri" w:cs="Calibri"/>
          <w:szCs w:val="20"/>
        </w:rPr>
        <w:t xml:space="preserve">Karosseribredde: </w:t>
      </w:r>
      <w:r w:rsidR="00F023FF" w:rsidRPr="00F023FF">
        <w:rPr>
          <w:rFonts w:ascii="Calibri" w:eastAsia="Calibri" w:hAnsi="Calibri" w:cs="Calibri"/>
          <w:szCs w:val="20"/>
        </w:rPr>
        <w:t>I</w:t>
      </w:r>
      <w:r w:rsidR="727B351E" w:rsidRPr="00F023FF">
        <w:rPr>
          <w:rFonts w:ascii="Calibri" w:eastAsia="Calibri" w:hAnsi="Calibri" w:cs="Calibri"/>
          <w:szCs w:val="20"/>
        </w:rPr>
        <w:t>nnsiden av fronthjulene kan ikke stikke ut l</w:t>
      </w:r>
      <w:r w:rsidR="000B6A40" w:rsidRPr="00F023FF">
        <w:rPr>
          <w:rFonts w:ascii="Calibri" w:eastAsia="Calibri" w:hAnsi="Calibri" w:cs="Calibri"/>
          <w:szCs w:val="20"/>
        </w:rPr>
        <w:t>enger enn dørene på førerhuset.</w:t>
      </w:r>
      <w:r w:rsidR="004C6788" w:rsidRPr="00F023FF">
        <w:rPr>
          <w:rFonts w:ascii="Calibri" w:eastAsia="Calibri" w:hAnsi="Calibri" w:cs="Calibri"/>
          <w:szCs w:val="20"/>
        </w:rPr>
        <w:t xml:space="preserve"> </w:t>
      </w:r>
    </w:p>
    <w:p w14:paraId="1FA390E1" w14:textId="3C1BAD82" w:rsidR="727B351E" w:rsidRPr="004C6788" w:rsidRDefault="727B351E" w:rsidP="00FB19A6">
      <w:pPr>
        <w:pStyle w:val="Listeavsnitt"/>
        <w:numPr>
          <w:ilvl w:val="0"/>
          <w:numId w:val="16"/>
        </w:numPr>
        <w:rPr>
          <w:szCs w:val="20"/>
        </w:rPr>
      </w:pPr>
      <w:r w:rsidRPr="004C6788">
        <w:rPr>
          <w:rFonts w:ascii="Calibri" w:eastAsia="Calibri" w:hAnsi="Calibri" w:cs="Calibri"/>
          <w:szCs w:val="20"/>
        </w:rPr>
        <w:t xml:space="preserve">Frontfanger er påkrevd og skal være montert i chassi. Den </w:t>
      </w:r>
      <w:r w:rsidR="000D66CD">
        <w:rPr>
          <w:rFonts w:ascii="Calibri" w:eastAsia="Calibri" w:hAnsi="Calibri" w:cs="Calibri"/>
          <w:szCs w:val="20"/>
        </w:rPr>
        <w:t>skal</w:t>
      </w:r>
      <w:r w:rsidRPr="004C6788">
        <w:rPr>
          <w:rFonts w:ascii="Calibri" w:eastAsia="Calibri" w:hAnsi="Calibri" w:cs="Calibri"/>
          <w:szCs w:val="20"/>
        </w:rPr>
        <w:t xml:space="preserve"> være breiere enn ramme. (tverrbjelker i ramme er ikke regnet som fanger). </w:t>
      </w:r>
    </w:p>
    <w:p w14:paraId="52915025" w14:textId="57CBA337" w:rsidR="727B351E" w:rsidRPr="004C6788" w:rsidRDefault="727B351E" w:rsidP="00FB19A6">
      <w:pPr>
        <w:pStyle w:val="Listeavsnitt"/>
        <w:numPr>
          <w:ilvl w:val="0"/>
          <w:numId w:val="16"/>
        </w:numPr>
        <w:rPr>
          <w:szCs w:val="20"/>
        </w:rPr>
      </w:pPr>
      <w:r w:rsidRPr="004C6788">
        <w:rPr>
          <w:rFonts w:ascii="Calibri" w:eastAsia="Calibri" w:hAnsi="Calibri" w:cs="Calibri"/>
          <w:szCs w:val="20"/>
        </w:rPr>
        <w:t>Ramme må være minst 7.6 cm lenger enn akselavstand</w:t>
      </w:r>
      <w:r w:rsidR="00977A24" w:rsidRPr="004C6788">
        <w:rPr>
          <w:rFonts w:ascii="Calibri" w:eastAsia="Calibri" w:hAnsi="Calibri" w:cs="Calibri"/>
          <w:szCs w:val="20"/>
        </w:rPr>
        <w:t>,</w:t>
      </w:r>
      <w:r w:rsidRPr="004C6788">
        <w:rPr>
          <w:rFonts w:ascii="Calibri" w:eastAsia="Calibri" w:hAnsi="Calibri" w:cs="Calibri"/>
          <w:szCs w:val="20"/>
        </w:rPr>
        <w:t xml:space="preserve"> </w:t>
      </w:r>
      <w:r w:rsidR="00977A24" w:rsidRPr="004C6788">
        <w:rPr>
          <w:rFonts w:ascii="Calibri" w:eastAsia="Calibri" w:hAnsi="Calibri" w:cs="Calibri"/>
          <w:szCs w:val="20"/>
        </w:rPr>
        <w:t xml:space="preserve">inkludert fangere. Gjelder også </w:t>
      </w:r>
      <w:r w:rsidR="004C6788" w:rsidRPr="004C6788">
        <w:rPr>
          <w:rFonts w:ascii="Calibri" w:eastAsia="Calibri" w:hAnsi="Calibri" w:cs="Calibri"/>
          <w:szCs w:val="20"/>
        </w:rPr>
        <w:t>t</w:t>
      </w:r>
      <w:r w:rsidR="00977A24" w:rsidRPr="004C6788">
        <w:rPr>
          <w:rFonts w:ascii="Calibri" w:eastAsia="Calibri" w:hAnsi="Calibri" w:cs="Calibri"/>
          <w:szCs w:val="20"/>
        </w:rPr>
        <w:t>ruggy</w:t>
      </w:r>
      <w:r w:rsidR="004C6788" w:rsidRPr="004C6788">
        <w:rPr>
          <w:rFonts w:ascii="Calibri" w:eastAsia="Calibri" w:hAnsi="Calibri" w:cs="Calibri"/>
          <w:szCs w:val="20"/>
        </w:rPr>
        <w:t xml:space="preserve"> og rørramme.</w:t>
      </w:r>
    </w:p>
    <w:p w14:paraId="69160504" w14:textId="72A8B9D5" w:rsidR="001A2B99" w:rsidRPr="004C6788" w:rsidRDefault="727B351E" w:rsidP="00FB19A6">
      <w:pPr>
        <w:pStyle w:val="Listeavsnitt"/>
        <w:numPr>
          <w:ilvl w:val="0"/>
          <w:numId w:val="16"/>
        </w:numPr>
        <w:rPr>
          <w:szCs w:val="20"/>
        </w:rPr>
      </w:pPr>
      <w:r w:rsidRPr="004C6788">
        <w:rPr>
          <w:rFonts w:ascii="Calibri" w:eastAsia="Calibri" w:hAnsi="Calibri" w:cs="Calibri"/>
          <w:szCs w:val="20"/>
        </w:rPr>
        <w:t>Det er lov å bygge ramme om til ‘’Truggy’’. Dette innebærer å kappe av ramme bak Skid og sveise ny selvbærende ramme bakover som</w:t>
      </w:r>
      <w:r w:rsidR="004C6788" w:rsidRPr="004C6788">
        <w:rPr>
          <w:rFonts w:ascii="Calibri" w:eastAsia="Calibri" w:hAnsi="Calibri" w:cs="Calibri"/>
          <w:szCs w:val="20"/>
        </w:rPr>
        <w:t xml:space="preserve"> minst </w:t>
      </w:r>
      <w:r w:rsidRPr="004C6788">
        <w:rPr>
          <w:rFonts w:ascii="Calibri" w:eastAsia="Calibri" w:hAnsi="Calibri" w:cs="Calibri"/>
          <w:szCs w:val="20"/>
        </w:rPr>
        <w:t>inkluderer veltebøyle og demperfester. Minste lengde bakover for Truggyramme er ‘’forbi hele bakaksel’’. (Hvis ikke ramma tilfredsstiller alle krav, er den ikke å regne som en Truggy).</w:t>
      </w:r>
      <w:r w:rsidR="000F3DA5" w:rsidRPr="004C6788">
        <w:rPr>
          <w:rFonts w:ascii="Calibri" w:eastAsia="Calibri" w:hAnsi="Calibri" w:cs="Calibri"/>
          <w:szCs w:val="20"/>
        </w:rPr>
        <w:t xml:space="preserve"> Se punkt </w:t>
      </w:r>
      <w:r w:rsidR="004C6788" w:rsidRPr="004C6788">
        <w:rPr>
          <w:rFonts w:ascii="Calibri" w:eastAsia="Calibri" w:hAnsi="Calibri" w:cs="Calibri"/>
          <w:szCs w:val="20"/>
        </w:rPr>
        <w:t>22</w:t>
      </w:r>
      <w:r w:rsidR="000F3DA5" w:rsidRPr="004C6788">
        <w:rPr>
          <w:rFonts w:ascii="Calibri" w:eastAsia="Calibri" w:hAnsi="Calibri" w:cs="Calibri"/>
          <w:szCs w:val="20"/>
        </w:rPr>
        <w:t>.a.</w:t>
      </w:r>
    </w:p>
    <w:p w14:paraId="32B44818" w14:textId="35F936DD" w:rsidR="727B351E" w:rsidRPr="004C6788" w:rsidRDefault="727B351E" w:rsidP="00FB19A6">
      <w:pPr>
        <w:pStyle w:val="Listeavsnitt"/>
        <w:numPr>
          <w:ilvl w:val="0"/>
          <w:numId w:val="16"/>
        </w:numPr>
        <w:rPr>
          <w:szCs w:val="20"/>
        </w:rPr>
      </w:pPr>
      <w:r w:rsidRPr="004C6788">
        <w:rPr>
          <w:rFonts w:ascii="Calibri" w:eastAsia="Calibri" w:hAnsi="Calibri" w:cs="Calibri"/>
          <w:szCs w:val="20"/>
        </w:rPr>
        <w:t>Fla</w:t>
      </w:r>
      <w:r w:rsidR="003C1990" w:rsidRPr="004C6788">
        <w:rPr>
          <w:rFonts w:ascii="Calibri" w:eastAsia="Calibri" w:hAnsi="Calibri" w:cs="Calibri"/>
          <w:szCs w:val="20"/>
        </w:rPr>
        <w:t>tbed eller Tubebed som er minst like lang som</w:t>
      </w:r>
      <w:r w:rsidRPr="004C6788">
        <w:rPr>
          <w:rFonts w:ascii="Calibri" w:eastAsia="Calibri" w:hAnsi="Calibri" w:cs="Calibri"/>
          <w:szCs w:val="20"/>
        </w:rPr>
        <w:t xml:space="preserve"> rammebakdel er </w:t>
      </w:r>
      <w:r w:rsidR="0072452F" w:rsidRPr="004C6788">
        <w:rPr>
          <w:rFonts w:ascii="Calibri" w:eastAsia="Calibri" w:hAnsi="Calibri" w:cs="Calibri"/>
          <w:szCs w:val="20"/>
        </w:rPr>
        <w:t xml:space="preserve">godkjent. </w:t>
      </w:r>
      <w:r w:rsidR="004C6788" w:rsidRPr="004C6788">
        <w:rPr>
          <w:rFonts w:ascii="Calibri" w:eastAsia="Calibri" w:hAnsi="Calibri" w:cs="Calibri"/>
          <w:szCs w:val="20"/>
        </w:rPr>
        <w:t xml:space="preserve">Se punkt </w:t>
      </w:r>
      <w:r w:rsidR="001540B8">
        <w:rPr>
          <w:rFonts w:ascii="Calibri" w:eastAsia="Calibri" w:hAnsi="Calibri" w:cs="Calibri"/>
          <w:szCs w:val="20"/>
        </w:rPr>
        <w:t>8</w:t>
      </w:r>
      <w:r w:rsidR="004C6788" w:rsidRPr="004C6788">
        <w:rPr>
          <w:rFonts w:ascii="Calibri" w:eastAsia="Calibri" w:hAnsi="Calibri" w:cs="Calibri"/>
          <w:szCs w:val="20"/>
        </w:rPr>
        <w:t>.a.</w:t>
      </w:r>
    </w:p>
    <w:p w14:paraId="3B06BAE2" w14:textId="648084D6" w:rsidR="00912D55" w:rsidRPr="004C6788" w:rsidRDefault="00912D55" w:rsidP="00FB19A6">
      <w:pPr>
        <w:pStyle w:val="Listeavsnitt"/>
        <w:numPr>
          <w:ilvl w:val="0"/>
          <w:numId w:val="16"/>
        </w:numPr>
        <w:rPr>
          <w:szCs w:val="20"/>
        </w:rPr>
      </w:pPr>
      <w:r w:rsidRPr="004C6788">
        <w:rPr>
          <w:rFonts w:ascii="Calibri" w:eastAsia="Calibri" w:hAnsi="Calibri" w:cs="Calibri"/>
          <w:szCs w:val="20"/>
        </w:rPr>
        <w:t xml:space="preserve">Rørramme er tillatt. </w:t>
      </w:r>
      <w:r w:rsidR="00365D4D" w:rsidRPr="004C6788">
        <w:rPr>
          <w:rFonts w:ascii="Calibri" w:eastAsia="Calibri" w:hAnsi="Calibri" w:cs="Calibri"/>
          <w:szCs w:val="20"/>
        </w:rPr>
        <w:t>Minste rørdiameter er 3.2mm.</w:t>
      </w:r>
      <w:r w:rsidR="004C6788" w:rsidRPr="004C6788">
        <w:rPr>
          <w:rFonts w:ascii="Calibri" w:eastAsia="Calibri" w:hAnsi="Calibri" w:cs="Calibri"/>
          <w:szCs w:val="20"/>
        </w:rPr>
        <w:t xml:space="preserve"> Se punkt 1, </w:t>
      </w:r>
      <w:r w:rsidR="001540B8">
        <w:rPr>
          <w:rFonts w:ascii="Calibri" w:eastAsia="Calibri" w:hAnsi="Calibri" w:cs="Calibri"/>
          <w:szCs w:val="20"/>
        </w:rPr>
        <w:t>4</w:t>
      </w:r>
      <w:r w:rsidR="000D66CD">
        <w:rPr>
          <w:rFonts w:ascii="Calibri" w:eastAsia="Calibri" w:hAnsi="Calibri" w:cs="Calibri"/>
          <w:szCs w:val="20"/>
        </w:rPr>
        <w:t xml:space="preserve">, </w:t>
      </w:r>
      <w:r w:rsidR="001540B8">
        <w:rPr>
          <w:rFonts w:ascii="Calibri" w:eastAsia="Calibri" w:hAnsi="Calibri" w:cs="Calibri"/>
          <w:szCs w:val="20"/>
        </w:rPr>
        <w:t>8</w:t>
      </w:r>
      <w:r w:rsidR="004C6788" w:rsidRPr="004C6788">
        <w:rPr>
          <w:rFonts w:ascii="Calibri" w:eastAsia="Calibri" w:hAnsi="Calibri" w:cs="Calibri"/>
          <w:szCs w:val="20"/>
        </w:rPr>
        <w:t>.a og c.</w:t>
      </w:r>
    </w:p>
    <w:p w14:paraId="41D47242" w14:textId="545E9698" w:rsidR="727B351E" w:rsidRPr="004C6788" w:rsidRDefault="727B351E" w:rsidP="00FB19A6">
      <w:pPr>
        <w:pStyle w:val="Listeavsnitt"/>
        <w:numPr>
          <w:ilvl w:val="0"/>
          <w:numId w:val="16"/>
        </w:numPr>
        <w:rPr>
          <w:szCs w:val="20"/>
        </w:rPr>
      </w:pPr>
      <w:r w:rsidRPr="004C6788">
        <w:rPr>
          <w:rFonts w:ascii="Calibri" w:eastAsia="Calibri" w:hAnsi="Calibri" w:cs="Calibri"/>
          <w:szCs w:val="20"/>
        </w:rPr>
        <w:t xml:space="preserve">2 av 3 av de følgene modifikasjonene er tillatt: </w:t>
      </w:r>
    </w:p>
    <w:p w14:paraId="321A14A3" w14:textId="187D24EF" w:rsidR="727B351E" w:rsidRPr="004C6788" w:rsidRDefault="727B351E" w:rsidP="00FB19A6">
      <w:pPr>
        <w:pStyle w:val="Listeavsnitt"/>
        <w:numPr>
          <w:ilvl w:val="1"/>
          <w:numId w:val="16"/>
        </w:numPr>
        <w:rPr>
          <w:szCs w:val="20"/>
        </w:rPr>
      </w:pPr>
      <w:proofErr w:type="spellStart"/>
      <w:r w:rsidRPr="004C6788">
        <w:rPr>
          <w:rFonts w:ascii="Calibri" w:eastAsia="Calibri" w:hAnsi="Calibri" w:cs="Calibri"/>
          <w:b/>
          <w:bCs/>
          <w:szCs w:val="20"/>
        </w:rPr>
        <w:t>Dovetailing</w:t>
      </w:r>
      <w:proofErr w:type="spellEnd"/>
      <w:r w:rsidRPr="004C6788">
        <w:rPr>
          <w:rFonts w:ascii="Calibri" w:eastAsia="Calibri" w:hAnsi="Calibri" w:cs="Calibri"/>
          <w:b/>
          <w:bCs/>
          <w:szCs w:val="20"/>
        </w:rPr>
        <w:t>.</w:t>
      </w:r>
      <w:r w:rsidRPr="004C6788">
        <w:rPr>
          <w:rFonts w:ascii="Calibri" w:eastAsia="Calibri" w:hAnsi="Calibri" w:cs="Calibri"/>
          <w:szCs w:val="20"/>
        </w:rPr>
        <w:t xml:space="preserve">      Dette innebærer å gjøre bakparten av karosseriet smale</w:t>
      </w:r>
      <w:r w:rsidR="0072452F" w:rsidRPr="004C6788">
        <w:rPr>
          <w:rFonts w:ascii="Calibri" w:eastAsia="Calibri" w:hAnsi="Calibri" w:cs="Calibri"/>
          <w:szCs w:val="20"/>
        </w:rPr>
        <w:t xml:space="preserve">re.  </w:t>
      </w:r>
      <w:r w:rsidRPr="004C6788">
        <w:rPr>
          <w:rFonts w:ascii="Calibri" w:eastAsia="Calibri" w:hAnsi="Calibri" w:cs="Calibri"/>
          <w:szCs w:val="20"/>
        </w:rPr>
        <w:t xml:space="preserve">Minstebredde er halvparten av bredden av karosseriet ved </w:t>
      </w:r>
      <w:r w:rsidR="001A2B99" w:rsidRPr="004C6788">
        <w:rPr>
          <w:rFonts w:ascii="Calibri" w:eastAsia="Calibri" w:hAnsi="Calibri" w:cs="Calibri"/>
          <w:szCs w:val="20"/>
        </w:rPr>
        <w:t xml:space="preserve">dørene. </w:t>
      </w:r>
      <w:r w:rsidRPr="004C6788">
        <w:rPr>
          <w:rFonts w:ascii="Calibri" w:eastAsia="Calibri" w:hAnsi="Calibri" w:cs="Calibri"/>
          <w:szCs w:val="20"/>
        </w:rPr>
        <w:t>Gjelde</w:t>
      </w:r>
      <w:r w:rsidR="008406F7" w:rsidRPr="004C6788">
        <w:rPr>
          <w:rFonts w:ascii="Calibri" w:eastAsia="Calibri" w:hAnsi="Calibri" w:cs="Calibri"/>
          <w:szCs w:val="20"/>
        </w:rPr>
        <w:t xml:space="preserve">r også ved bygging til </w:t>
      </w:r>
      <w:r w:rsidR="00252395" w:rsidRPr="004C6788">
        <w:rPr>
          <w:rFonts w:ascii="Calibri" w:eastAsia="Calibri" w:hAnsi="Calibri" w:cs="Calibri"/>
          <w:szCs w:val="20"/>
        </w:rPr>
        <w:t xml:space="preserve">Flatbed og </w:t>
      </w:r>
      <w:r w:rsidRPr="004C6788">
        <w:rPr>
          <w:rFonts w:ascii="Calibri" w:eastAsia="Calibri" w:hAnsi="Calibri" w:cs="Calibri"/>
          <w:szCs w:val="20"/>
        </w:rPr>
        <w:t>Flatbed.</w:t>
      </w:r>
    </w:p>
    <w:p w14:paraId="72C35283" w14:textId="2DB98AD6" w:rsidR="727B351E" w:rsidRPr="004C6788" w:rsidRDefault="727B351E" w:rsidP="00FB19A6">
      <w:pPr>
        <w:pStyle w:val="Listeavsnitt"/>
        <w:numPr>
          <w:ilvl w:val="1"/>
          <w:numId w:val="16"/>
        </w:numPr>
        <w:rPr>
          <w:szCs w:val="20"/>
        </w:rPr>
      </w:pPr>
      <w:r w:rsidRPr="004C6788">
        <w:rPr>
          <w:rFonts w:ascii="Calibri" w:eastAsia="Calibri" w:hAnsi="Calibri" w:cs="Calibri"/>
          <w:b/>
          <w:bCs/>
          <w:szCs w:val="20"/>
        </w:rPr>
        <w:t>Boat sides.</w:t>
      </w:r>
      <w:r w:rsidRPr="004C6788">
        <w:rPr>
          <w:rFonts w:ascii="Calibri" w:eastAsia="Calibri" w:hAnsi="Calibri" w:cs="Calibri"/>
          <w:szCs w:val="20"/>
        </w:rPr>
        <w:t xml:space="preserve">          Dette innebærer å kappe av nederkant </w:t>
      </w:r>
      <w:r w:rsidR="008406F7" w:rsidRPr="004C6788">
        <w:rPr>
          <w:rFonts w:ascii="Calibri" w:eastAsia="Calibri" w:hAnsi="Calibri" w:cs="Calibri"/>
          <w:szCs w:val="20"/>
        </w:rPr>
        <w:t xml:space="preserve">av karosseriet og lage </w:t>
      </w:r>
      <w:r w:rsidRPr="004C6788">
        <w:rPr>
          <w:rFonts w:ascii="Calibri" w:eastAsia="Calibri" w:hAnsi="Calibri" w:cs="Calibri"/>
          <w:szCs w:val="20"/>
        </w:rPr>
        <w:t>skliplater fra ramme og ut til karosserisidene. Høy</w:t>
      </w:r>
      <w:r w:rsidR="0072452F" w:rsidRPr="004C6788">
        <w:rPr>
          <w:rFonts w:ascii="Calibri" w:eastAsia="Calibri" w:hAnsi="Calibri" w:cs="Calibri"/>
          <w:szCs w:val="20"/>
        </w:rPr>
        <w:t xml:space="preserve">este mål på </w:t>
      </w:r>
      <w:r w:rsidRPr="004C6788">
        <w:rPr>
          <w:rFonts w:ascii="Calibri" w:eastAsia="Calibri" w:hAnsi="Calibri" w:cs="Calibri"/>
          <w:szCs w:val="20"/>
        </w:rPr>
        <w:t>Boatsides er 32mm målt fra laveste punkt på skid.</w:t>
      </w:r>
    </w:p>
    <w:p w14:paraId="6C11B50E" w14:textId="67B6CCC5" w:rsidR="727B351E" w:rsidRPr="004C6788" w:rsidRDefault="727B351E" w:rsidP="00FB19A6">
      <w:pPr>
        <w:pStyle w:val="Listeavsnitt"/>
        <w:numPr>
          <w:ilvl w:val="1"/>
          <w:numId w:val="16"/>
        </w:numPr>
        <w:rPr>
          <w:szCs w:val="20"/>
        </w:rPr>
      </w:pPr>
      <w:proofErr w:type="spellStart"/>
      <w:r w:rsidRPr="004C6788">
        <w:rPr>
          <w:rFonts w:ascii="Calibri" w:eastAsia="Calibri" w:hAnsi="Calibri" w:cs="Calibri"/>
          <w:b/>
          <w:bCs/>
          <w:szCs w:val="20"/>
        </w:rPr>
        <w:t>Pinching</w:t>
      </w:r>
      <w:proofErr w:type="spellEnd"/>
      <w:r w:rsidRPr="004C6788">
        <w:rPr>
          <w:rFonts w:ascii="Calibri" w:eastAsia="Calibri" w:hAnsi="Calibri" w:cs="Calibri"/>
          <w:b/>
          <w:bCs/>
          <w:szCs w:val="20"/>
        </w:rPr>
        <w:t xml:space="preserve"> </w:t>
      </w:r>
      <w:proofErr w:type="spellStart"/>
      <w:r w:rsidRPr="004C6788">
        <w:rPr>
          <w:rFonts w:ascii="Calibri" w:eastAsia="Calibri" w:hAnsi="Calibri" w:cs="Calibri"/>
          <w:b/>
          <w:bCs/>
          <w:szCs w:val="20"/>
        </w:rPr>
        <w:t>the</w:t>
      </w:r>
      <w:proofErr w:type="spellEnd"/>
      <w:r w:rsidRPr="004C6788">
        <w:rPr>
          <w:rFonts w:ascii="Calibri" w:eastAsia="Calibri" w:hAnsi="Calibri" w:cs="Calibri"/>
          <w:b/>
          <w:bCs/>
          <w:szCs w:val="20"/>
        </w:rPr>
        <w:t xml:space="preserve"> front</w:t>
      </w:r>
      <w:r w:rsidRPr="004C6788">
        <w:rPr>
          <w:rFonts w:ascii="Calibri" w:eastAsia="Calibri" w:hAnsi="Calibri" w:cs="Calibri"/>
          <w:szCs w:val="20"/>
        </w:rPr>
        <w:t>.         Dette innebærer å gjøre fronten på karosseriet smalere.                                                    Minste bredde er 2/3 av bredden p</w:t>
      </w:r>
      <w:r w:rsidR="001A2B99" w:rsidRPr="004C6788">
        <w:rPr>
          <w:rFonts w:ascii="Calibri" w:eastAsia="Calibri" w:hAnsi="Calibri" w:cs="Calibri"/>
          <w:szCs w:val="20"/>
        </w:rPr>
        <w:t xml:space="preserve">å karosseriet målt ved </w:t>
      </w:r>
      <w:r w:rsidRPr="004C6788">
        <w:rPr>
          <w:rFonts w:ascii="Calibri" w:eastAsia="Calibri" w:hAnsi="Calibri" w:cs="Calibri"/>
          <w:szCs w:val="20"/>
        </w:rPr>
        <w:t>dørene.</w:t>
      </w:r>
    </w:p>
    <w:p w14:paraId="663BFBF2" w14:textId="45035D8B" w:rsidR="727B351E" w:rsidRPr="004C6788" w:rsidRDefault="727B351E" w:rsidP="00FB19A6">
      <w:pPr>
        <w:pStyle w:val="Listeavsnitt"/>
        <w:numPr>
          <w:ilvl w:val="0"/>
          <w:numId w:val="16"/>
        </w:numPr>
        <w:rPr>
          <w:szCs w:val="20"/>
        </w:rPr>
      </w:pPr>
      <w:r w:rsidRPr="004C6788">
        <w:rPr>
          <w:rFonts w:ascii="Calibri" w:eastAsia="Calibri" w:hAnsi="Calibri" w:cs="Calibri"/>
          <w:szCs w:val="20"/>
        </w:rPr>
        <w:t>Maksimal dekkstø</w:t>
      </w:r>
      <w:r w:rsidR="0072452F" w:rsidRPr="004C6788">
        <w:rPr>
          <w:rFonts w:ascii="Calibri" w:eastAsia="Calibri" w:hAnsi="Calibri" w:cs="Calibri"/>
          <w:szCs w:val="20"/>
        </w:rPr>
        <w:t>rrelse er 121mm.</w:t>
      </w:r>
      <w:r w:rsidR="000D66CD">
        <w:rPr>
          <w:rFonts w:ascii="Calibri" w:eastAsia="Calibri" w:hAnsi="Calibri" w:cs="Calibri"/>
          <w:szCs w:val="20"/>
        </w:rPr>
        <w:t xml:space="preserve"> Produsentens mål gjelder.</w:t>
      </w:r>
    </w:p>
    <w:p w14:paraId="7E1FE5BB" w14:textId="4FE40459" w:rsidR="727B351E" w:rsidRPr="004C6788" w:rsidRDefault="005D7029" w:rsidP="00FB19A6">
      <w:pPr>
        <w:pStyle w:val="Listeavsnitt"/>
        <w:numPr>
          <w:ilvl w:val="0"/>
          <w:numId w:val="16"/>
        </w:numPr>
        <w:rPr>
          <w:szCs w:val="20"/>
        </w:rPr>
      </w:pPr>
      <w:r w:rsidRPr="004C6788">
        <w:rPr>
          <w:rFonts w:ascii="Calibri" w:eastAsia="Calibri" w:hAnsi="Calibri" w:cs="Calibri"/>
          <w:szCs w:val="20"/>
        </w:rPr>
        <w:t>Porter kan ha en minimums</w:t>
      </w:r>
      <w:r w:rsidR="727B351E" w:rsidRPr="004C6788">
        <w:rPr>
          <w:rFonts w:ascii="Calibri" w:eastAsia="Calibri" w:hAnsi="Calibri" w:cs="Calibri"/>
          <w:szCs w:val="20"/>
        </w:rPr>
        <w:t xml:space="preserve">bredde </w:t>
      </w:r>
      <w:r w:rsidRPr="004C6788">
        <w:rPr>
          <w:rFonts w:ascii="Calibri" w:eastAsia="Calibri" w:hAnsi="Calibri" w:cs="Calibri"/>
          <w:color w:val="000000" w:themeColor="text1"/>
          <w:szCs w:val="20"/>
        </w:rPr>
        <w:t>31</w:t>
      </w:r>
      <w:r w:rsidR="727B351E" w:rsidRPr="004C6788">
        <w:rPr>
          <w:rFonts w:ascii="Calibri" w:eastAsia="Calibri" w:hAnsi="Calibri" w:cs="Calibri"/>
          <w:color w:val="000000" w:themeColor="text1"/>
          <w:szCs w:val="20"/>
        </w:rPr>
        <w:t xml:space="preserve"> cm. </w:t>
      </w:r>
      <w:r w:rsidR="727B351E" w:rsidRPr="004C6788">
        <w:rPr>
          <w:rFonts w:ascii="Calibri" w:eastAsia="Calibri" w:hAnsi="Calibri" w:cs="Calibri"/>
          <w:szCs w:val="20"/>
        </w:rPr>
        <w:t>(så pass bredden på kjøretøyet).</w:t>
      </w:r>
    </w:p>
    <w:p w14:paraId="7987B999" w14:textId="1D5B7147" w:rsidR="00D8726B" w:rsidRPr="004C6788" w:rsidRDefault="00D8726B" w:rsidP="00FB19A6">
      <w:pPr>
        <w:pStyle w:val="Listeavsnitt"/>
        <w:numPr>
          <w:ilvl w:val="0"/>
          <w:numId w:val="16"/>
        </w:numPr>
        <w:rPr>
          <w:szCs w:val="20"/>
        </w:rPr>
      </w:pPr>
      <w:r w:rsidRPr="004C6788">
        <w:rPr>
          <w:rFonts w:ascii="Calibri" w:eastAsia="Calibri" w:hAnsi="Calibri" w:cs="Calibri"/>
          <w:szCs w:val="20"/>
        </w:rPr>
        <w:t>Dekk skal være av skalatype. Dekkene listet her er ikke tillatt. Losi Claws and Bashers. Hot</w:t>
      </w:r>
      <w:r w:rsidR="00783690" w:rsidRPr="004C6788">
        <w:rPr>
          <w:rFonts w:ascii="Calibri" w:eastAsia="Calibri" w:hAnsi="Calibri" w:cs="Calibri"/>
          <w:szCs w:val="20"/>
        </w:rPr>
        <w:t>bodies Rover</w:t>
      </w:r>
      <w:r w:rsidRPr="004C6788">
        <w:rPr>
          <w:rFonts w:ascii="Calibri" w:eastAsia="Calibri" w:hAnsi="Calibri" w:cs="Calibri"/>
          <w:szCs w:val="20"/>
        </w:rPr>
        <w:t>. Proline Chisels- Rc4w</w:t>
      </w:r>
      <w:r w:rsidR="00817B30" w:rsidRPr="004C6788">
        <w:rPr>
          <w:rFonts w:ascii="Calibri" w:eastAsia="Calibri" w:hAnsi="Calibri" w:cs="Calibri"/>
          <w:szCs w:val="20"/>
        </w:rPr>
        <w:t>d x-locks.</w:t>
      </w:r>
      <w:r w:rsidRPr="004C6788">
        <w:rPr>
          <w:rFonts w:ascii="Calibri" w:eastAsia="Calibri" w:hAnsi="Calibri" w:cs="Calibri"/>
          <w:szCs w:val="20"/>
        </w:rPr>
        <w:t>.</w:t>
      </w:r>
    </w:p>
    <w:p w14:paraId="53602189" w14:textId="29F35458" w:rsidR="00FB19A6" w:rsidRPr="00FB19A6" w:rsidRDefault="00D8726B" w:rsidP="00FB19A6">
      <w:pPr>
        <w:pStyle w:val="Listeavsnitt"/>
        <w:numPr>
          <w:ilvl w:val="0"/>
          <w:numId w:val="16"/>
        </w:numPr>
        <w:rPr>
          <w:szCs w:val="20"/>
        </w:rPr>
      </w:pPr>
      <w:r w:rsidRPr="004C6788">
        <w:rPr>
          <w:rFonts w:ascii="Calibri" w:eastAsia="Calibri" w:hAnsi="Calibri" w:cs="Calibri"/>
          <w:szCs w:val="20"/>
        </w:rPr>
        <w:t>Dekk modifikasjoner: Dekkene skal være ett skaladekk og disse kan modifiseres ved å klippe bort knaster, seipe eller å slipe ned knastehøyde. Det tillates ikke å klippe og lime i selve dekkstammen for å endre størrelse på dekket.</w:t>
      </w:r>
      <w:r w:rsidR="00982B86" w:rsidRPr="004C6788">
        <w:rPr>
          <w:rFonts w:ascii="Calibri" w:eastAsia="Calibri" w:hAnsi="Calibri" w:cs="Calibri"/>
          <w:szCs w:val="20"/>
        </w:rPr>
        <w:t xml:space="preserve"> </w:t>
      </w:r>
    </w:p>
    <w:p w14:paraId="76F78A0F" w14:textId="77777777" w:rsidR="00FB19A6" w:rsidRPr="00FB19A6" w:rsidRDefault="00FB19A6" w:rsidP="00FB19A6">
      <w:pPr>
        <w:rPr>
          <w:szCs w:val="20"/>
        </w:rPr>
      </w:pPr>
    </w:p>
    <w:p w14:paraId="2910CE55" w14:textId="441FB8D3" w:rsidR="004D786C" w:rsidRPr="00FB19A6" w:rsidRDefault="00341B60" w:rsidP="0046532B">
      <w:pPr>
        <w:pStyle w:val="Listeavsnitt"/>
        <w:numPr>
          <w:ilvl w:val="0"/>
          <w:numId w:val="21"/>
        </w:numPr>
        <w:rPr>
          <w:szCs w:val="20"/>
        </w:rPr>
      </w:pPr>
      <w:r>
        <w:rPr>
          <w:b/>
          <w:color w:val="000000" w:themeColor="text1"/>
          <w:sz w:val="40"/>
          <w:szCs w:val="20"/>
        </w:rPr>
        <w:tab/>
      </w:r>
      <w:r w:rsidR="004D786C" w:rsidRPr="00FB19A6">
        <w:rPr>
          <w:b/>
          <w:color w:val="000000" w:themeColor="text1"/>
          <w:sz w:val="40"/>
          <w:szCs w:val="20"/>
          <w:u w:val="single"/>
        </w:rPr>
        <w:t>Rutiner på håndheving av regelverket.</w:t>
      </w:r>
    </w:p>
    <w:p w14:paraId="555D2A0C" w14:textId="78EAEF50" w:rsidR="00817B30" w:rsidRDefault="00817B30" w:rsidP="0046532B">
      <w:pPr>
        <w:ind w:left="360"/>
        <w:rPr>
          <w:color w:val="000000" w:themeColor="text1"/>
          <w:sz w:val="24"/>
          <w:szCs w:val="20"/>
        </w:rPr>
      </w:pPr>
      <w:r w:rsidRPr="0046532B">
        <w:rPr>
          <w:color w:val="000000" w:themeColor="text1"/>
          <w:sz w:val="24"/>
          <w:szCs w:val="20"/>
        </w:rPr>
        <w:t>Ordlyd om hvordan vi tolker reglene. Her kan det legges på flere punkter etter hvert som</w:t>
      </w:r>
      <w:r w:rsidR="00FB19A6" w:rsidRPr="0046532B">
        <w:rPr>
          <w:color w:val="000000" w:themeColor="text1"/>
          <w:sz w:val="24"/>
          <w:szCs w:val="20"/>
        </w:rPr>
        <w:t xml:space="preserve"> </w:t>
      </w:r>
      <w:r w:rsidRPr="0046532B">
        <w:rPr>
          <w:color w:val="000000" w:themeColor="text1"/>
          <w:sz w:val="24"/>
          <w:szCs w:val="20"/>
        </w:rPr>
        <w:t>spørsmål om regelverket dukker opp.</w:t>
      </w:r>
    </w:p>
    <w:p w14:paraId="67EBB909" w14:textId="77777777" w:rsidR="00C1717B" w:rsidRPr="0046532B" w:rsidRDefault="00C1717B" w:rsidP="0046532B">
      <w:pPr>
        <w:ind w:left="360"/>
        <w:rPr>
          <w:color w:val="000000" w:themeColor="text1"/>
          <w:sz w:val="24"/>
          <w:szCs w:val="20"/>
        </w:rPr>
      </w:pPr>
    </w:p>
    <w:p w14:paraId="2913A37B" w14:textId="5E5A2015" w:rsidR="008F4D36" w:rsidRPr="0046532B" w:rsidRDefault="00BA21A7" w:rsidP="0046532B">
      <w:pPr>
        <w:pStyle w:val="Listeavsnitt"/>
        <w:numPr>
          <w:ilvl w:val="0"/>
          <w:numId w:val="22"/>
        </w:numPr>
        <w:rPr>
          <w:color w:val="000000" w:themeColor="text1"/>
          <w:szCs w:val="20"/>
        </w:rPr>
      </w:pPr>
      <w:r w:rsidRPr="0046532B">
        <w:rPr>
          <w:color w:val="000000" w:themeColor="text1"/>
          <w:szCs w:val="20"/>
        </w:rPr>
        <w:t>Klipping, justering og flytting</w:t>
      </w:r>
      <w:r w:rsidR="000B6A40" w:rsidRPr="0046532B">
        <w:rPr>
          <w:color w:val="000000" w:themeColor="text1"/>
          <w:szCs w:val="20"/>
        </w:rPr>
        <w:t xml:space="preserve"> av hjulbuer er greit</w:t>
      </w:r>
      <w:r w:rsidR="004D786C" w:rsidRPr="0046532B">
        <w:rPr>
          <w:color w:val="000000" w:themeColor="text1"/>
          <w:szCs w:val="20"/>
        </w:rPr>
        <w:t xml:space="preserve"> så lenge det utføres skikkelig</w:t>
      </w:r>
      <w:r w:rsidRPr="0046532B">
        <w:rPr>
          <w:color w:val="000000" w:themeColor="text1"/>
          <w:szCs w:val="20"/>
        </w:rPr>
        <w:t xml:space="preserve">. På framskjermer begrenses </w:t>
      </w:r>
      <w:r w:rsidR="00CF3AE3" w:rsidRPr="0046532B">
        <w:rPr>
          <w:color w:val="000000" w:themeColor="text1"/>
          <w:szCs w:val="20"/>
        </w:rPr>
        <w:t>max utklipping til at</w:t>
      </w:r>
      <w:r w:rsidR="000B6A40" w:rsidRPr="0046532B">
        <w:rPr>
          <w:color w:val="000000" w:themeColor="text1"/>
          <w:szCs w:val="20"/>
        </w:rPr>
        <w:t xml:space="preserve"> det ikke er lov å klippe i fordør og hovedlys. </w:t>
      </w:r>
      <w:r w:rsidR="00817B30" w:rsidRPr="0046532B">
        <w:rPr>
          <w:color w:val="000000" w:themeColor="text1"/>
          <w:szCs w:val="20"/>
        </w:rPr>
        <w:t xml:space="preserve">Hjulbue bak tilpasses </w:t>
      </w:r>
      <w:r w:rsidR="00695D15" w:rsidRPr="0046532B">
        <w:rPr>
          <w:color w:val="000000" w:themeColor="text1"/>
          <w:szCs w:val="20"/>
        </w:rPr>
        <w:t xml:space="preserve">hjul ved endret </w:t>
      </w:r>
      <w:r w:rsidR="00817B30" w:rsidRPr="0046532B">
        <w:rPr>
          <w:color w:val="000000" w:themeColor="text1"/>
          <w:szCs w:val="20"/>
        </w:rPr>
        <w:t>akselavstand. Baklampe skal være der.</w:t>
      </w:r>
      <w:r w:rsidR="008F4D36" w:rsidRPr="0046532B">
        <w:rPr>
          <w:color w:val="000000" w:themeColor="text1"/>
          <w:szCs w:val="20"/>
        </w:rPr>
        <w:t xml:space="preserve"> </w:t>
      </w:r>
    </w:p>
    <w:p w14:paraId="661F9858" w14:textId="54BAA969" w:rsidR="00AD2BA9" w:rsidRPr="0046532B" w:rsidRDefault="00AD2BA9" w:rsidP="0046532B">
      <w:pPr>
        <w:pStyle w:val="Listeavsnitt"/>
        <w:numPr>
          <w:ilvl w:val="0"/>
          <w:numId w:val="22"/>
        </w:numPr>
        <w:rPr>
          <w:color w:val="000000" w:themeColor="text1"/>
          <w:szCs w:val="20"/>
        </w:rPr>
      </w:pPr>
      <w:r w:rsidRPr="0046532B">
        <w:rPr>
          <w:color w:val="000000" w:themeColor="text1"/>
          <w:szCs w:val="20"/>
        </w:rPr>
        <w:t>Bremseskiver er lov så lenge dem er av sk</w:t>
      </w:r>
      <w:r w:rsidR="000B6A40" w:rsidRPr="0046532B">
        <w:rPr>
          <w:color w:val="000000" w:themeColor="text1"/>
          <w:szCs w:val="20"/>
        </w:rPr>
        <w:t>alautseende. De skal være tynne</w:t>
      </w:r>
      <w:r w:rsidRPr="0046532B">
        <w:rPr>
          <w:color w:val="000000" w:themeColor="text1"/>
          <w:szCs w:val="20"/>
        </w:rPr>
        <w:t xml:space="preserve"> og erstatte hex. </w:t>
      </w:r>
    </w:p>
    <w:p w14:paraId="180202B4" w14:textId="5ACC776B" w:rsidR="00252395" w:rsidRPr="0046532B" w:rsidRDefault="00252395" w:rsidP="0046532B">
      <w:pPr>
        <w:pStyle w:val="Listeavsnitt"/>
        <w:numPr>
          <w:ilvl w:val="0"/>
          <w:numId w:val="22"/>
        </w:numPr>
        <w:rPr>
          <w:color w:val="000000" w:themeColor="text1"/>
          <w:szCs w:val="20"/>
        </w:rPr>
      </w:pPr>
      <w:r w:rsidRPr="0046532B">
        <w:rPr>
          <w:color w:val="000000" w:themeColor="text1"/>
          <w:szCs w:val="20"/>
        </w:rPr>
        <w:t xml:space="preserve">Fører skal være menneske, ikke Pink </w:t>
      </w:r>
      <w:proofErr w:type="spellStart"/>
      <w:r w:rsidRPr="0046532B">
        <w:rPr>
          <w:color w:val="000000" w:themeColor="text1"/>
          <w:szCs w:val="20"/>
        </w:rPr>
        <w:t>panthern</w:t>
      </w:r>
      <w:proofErr w:type="spellEnd"/>
      <w:r w:rsidRPr="0046532B">
        <w:rPr>
          <w:color w:val="000000" w:themeColor="text1"/>
          <w:szCs w:val="20"/>
        </w:rPr>
        <w:t xml:space="preserve"> eller andre rare greier..</w:t>
      </w:r>
    </w:p>
    <w:p w14:paraId="710E226E" w14:textId="6FE453F6" w:rsidR="00252395" w:rsidRPr="0046532B" w:rsidRDefault="00252395" w:rsidP="0046532B">
      <w:pPr>
        <w:pStyle w:val="Listeavsnitt"/>
        <w:numPr>
          <w:ilvl w:val="0"/>
          <w:numId w:val="22"/>
        </w:numPr>
        <w:rPr>
          <w:color w:val="000000" w:themeColor="text1"/>
          <w:szCs w:val="20"/>
        </w:rPr>
      </w:pPr>
      <w:r w:rsidRPr="0046532B">
        <w:rPr>
          <w:color w:val="000000" w:themeColor="text1"/>
          <w:szCs w:val="20"/>
        </w:rPr>
        <w:t xml:space="preserve">Rookier kan flytte kjøretøyet frem hvis porten </w:t>
      </w:r>
      <w:proofErr w:type="gramStart"/>
      <w:r w:rsidRPr="0046532B">
        <w:rPr>
          <w:color w:val="000000" w:themeColor="text1"/>
          <w:szCs w:val="20"/>
        </w:rPr>
        <w:t>er ’</w:t>
      </w:r>
      <w:proofErr w:type="gramEnd"/>
      <w:r w:rsidRPr="0046532B">
        <w:rPr>
          <w:color w:val="000000" w:themeColor="text1"/>
          <w:szCs w:val="20"/>
        </w:rPr>
        <w:t>’umulig’’ å kjøre. Dette koster 30 poeng.</w:t>
      </w:r>
      <w:bookmarkStart w:id="0" w:name="_GoBack"/>
      <w:bookmarkEnd w:id="0"/>
    </w:p>
    <w:p w14:paraId="77044BA2" w14:textId="6B7A5C01" w:rsidR="00695D15" w:rsidRPr="0046532B" w:rsidRDefault="00695D15" w:rsidP="0046532B">
      <w:pPr>
        <w:pStyle w:val="Listeavsnitt"/>
        <w:numPr>
          <w:ilvl w:val="0"/>
          <w:numId w:val="22"/>
        </w:numPr>
        <w:rPr>
          <w:color w:val="000000" w:themeColor="text1"/>
          <w:szCs w:val="20"/>
        </w:rPr>
      </w:pPr>
      <w:r w:rsidRPr="0046532B">
        <w:rPr>
          <w:color w:val="000000" w:themeColor="text1"/>
          <w:szCs w:val="20"/>
        </w:rPr>
        <w:t xml:space="preserve">Det gis bare skalapoeng for det som er skrevet inn på liste over </w:t>
      </w:r>
      <w:proofErr w:type="spellStart"/>
      <w:r w:rsidRPr="0046532B">
        <w:rPr>
          <w:color w:val="000000" w:themeColor="text1"/>
          <w:szCs w:val="20"/>
        </w:rPr>
        <w:t>skaladetaljer</w:t>
      </w:r>
      <w:proofErr w:type="spellEnd"/>
      <w:r w:rsidRPr="0046532B">
        <w:rPr>
          <w:color w:val="000000" w:themeColor="text1"/>
          <w:szCs w:val="20"/>
        </w:rPr>
        <w:t>.</w:t>
      </w:r>
    </w:p>
    <w:p w14:paraId="3B1C296F" w14:textId="56673A1C" w:rsidR="0069089B" w:rsidRPr="0046532B" w:rsidRDefault="0069089B" w:rsidP="0046532B">
      <w:pPr>
        <w:pStyle w:val="Listeavsnitt"/>
        <w:numPr>
          <w:ilvl w:val="0"/>
          <w:numId w:val="22"/>
        </w:numPr>
        <w:rPr>
          <w:color w:val="000000" w:themeColor="text1"/>
          <w:szCs w:val="20"/>
        </w:rPr>
      </w:pPr>
      <w:proofErr w:type="spellStart"/>
      <w:r w:rsidRPr="0046532B">
        <w:rPr>
          <w:color w:val="000000" w:themeColor="text1"/>
          <w:szCs w:val="20"/>
        </w:rPr>
        <w:t>Skaladetaljer</w:t>
      </w:r>
      <w:proofErr w:type="spellEnd"/>
      <w:r w:rsidRPr="0046532B">
        <w:rPr>
          <w:color w:val="000000" w:themeColor="text1"/>
          <w:szCs w:val="20"/>
        </w:rPr>
        <w:t xml:space="preserve"> telles en gang. Eksempel: har du to jerrykanner f</w:t>
      </w:r>
      <w:r w:rsidR="002F22CE" w:rsidRPr="0046532B">
        <w:rPr>
          <w:color w:val="000000" w:themeColor="text1"/>
          <w:szCs w:val="20"/>
        </w:rPr>
        <w:t>å</w:t>
      </w:r>
      <w:r w:rsidRPr="0046532B">
        <w:rPr>
          <w:color w:val="000000" w:themeColor="text1"/>
          <w:szCs w:val="20"/>
        </w:rPr>
        <w:t xml:space="preserve">r du poeng for en. </w:t>
      </w:r>
    </w:p>
    <w:p w14:paraId="502874F8" w14:textId="77777777" w:rsidR="0069089B" w:rsidRPr="00341B60" w:rsidRDefault="0069089B" w:rsidP="0069089B">
      <w:pPr>
        <w:pStyle w:val="Listeavsnitt"/>
        <w:ind w:left="1145"/>
        <w:rPr>
          <w:color w:val="000000" w:themeColor="text1"/>
          <w:szCs w:val="20"/>
        </w:rPr>
      </w:pPr>
    </w:p>
    <w:p w14:paraId="017BCF8D" w14:textId="05D61065" w:rsidR="008406F7" w:rsidRDefault="008406F7" w:rsidP="00982B86">
      <w:pPr>
        <w:pStyle w:val="Listeavsnitt"/>
        <w:rPr>
          <w:color w:val="FF0000"/>
          <w:sz w:val="20"/>
          <w:szCs w:val="20"/>
        </w:rPr>
      </w:pPr>
    </w:p>
    <w:p w14:paraId="003FA0B4" w14:textId="5DACA11D" w:rsidR="008406F7" w:rsidRPr="006E03EA" w:rsidRDefault="008406F7" w:rsidP="00982B86">
      <w:pPr>
        <w:pStyle w:val="Listeavsnitt"/>
        <w:rPr>
          <w:color w:val="FF0000"/>
          <w:szCs w:val="20"/>
          <w:u w:val="single"/>
        </w:rPr>
      </w:pPr>
    </w:p>
    <w:p w14:paraId="73EC1524" w14:textId="4109C8F7" w:rsidR="00FB19A6" w:rsidRDefault="00FB19A6" w:rsidP="00FB19A6">
      <w:pPr>
        <w:rPr>
          <w:rFonts w:ascii="Calibri" w:eastAsia="Calibri" w:hAnsi="Calibri" w:cs="Calibri"/>
          <w:color w:val="FF0000"/>
        </w:rPr>
      </w:pPr>
    </w:p>
    <w:p w14:paraId="5EBC582A" w14:textId="42F3EA20" w:rsidR="00817B30" w:rsidRPr="00FB19A6" w:rsidRDefault="00817B30" w:rsidP="00FB19A6">
      <w:pPr>
        <w:jc w:val="center"/>
        <w:rPr>
          <w:rFonts w:ascii="Calibri" w:eastAsia="Calibri" w:hAnsi="Calibri" w:cs="Calibri"/>
          <w:color w:val="FF0000"/>
        </w:rPr>
      </w:pPr>
      <w:r w:rsidRPr="001B5143">
        <w:rPr>
          <w:b/>
          <w:color w:val="000000" w:themeColor="text1"/>
          <w:sz w:val="48"/>
          <w:u w:val="single"/>
        </w:rPr>
        <w:lastRenderedPageBreak/>
        <w:t>Skalapoeng.</w:t>
      </w:r>
    </w:p>
    <w:p w14:paraId="195DA613" w14:textId="34DC56F9" w:rsidR="001B5143" w:rsidRDefault="008A3E57" w:rsidP="00817B30">
      <w:pPr>
        <w:jc w:val="center"/>
        <w:rPr>
          <w:color w:val="000000" w:themeColor="text1"/>
          <w:sz w:val="24"/>
        </w:rPr>
      </w:pPr>
      <w:r w:rsidRPr="008A3E57">
        <w:rPr>
          <w:color w:val="000000" w:themeColor="text1"/>
          <w:sz w:val="24"/>
        </w:rPr>
        <w:t>Skalapoeng blir belønnet med 50% av kjøretøyets totalsum, rundet ned om nødvendig. Skalapoengen</w:t>
      </w:r>
      <w:r w:rsidR="003D14FB">
        <w:rPr>
          <w:color w:val="000000" w:themeColor="text1"/>
          <w:sz w:val="24"/>
        </w:rPr>
        <w:t>e</w:t>
      </w:r>
      <w:r w:rsidRPr="008A3E57">
        <w:rPr>
          <w:color w:val="000000" w:themeColor="text1"/>
          <w:sz w:val="24"/>
        </w:rPr>
        <w:t xml:space="preserve"> gis for hver bane og arrangør kan bestemme maks og minimumpoengsum for gjeldene konkurranse. Skalapoeng gis for DNF men ikke DNS</w:t>
      </w:r>
      <w:r w:rsidR="002F22CE">
        <w:rPr>
          <w:color w:val="000000" w:themeColor="text1"/>
          <w:sz w:val="24"/>
        </w:rPr>
        <w:t>. Skalapoeng telles og gis bare en gang. Ved for eksempel to jerrykanner får du poeng for en kanne.</w:t>
      </w:r>
      <w:r w:rsidR="001B5143">
        <w:rPr>
          <w:color w:val="000000" w:themeColor="text1"/>
          <w:sz w:val="24"/>
        </w:rPr>
        <w:t xml:space="preserve"> </w:t>
      </w:r>
      <w:r w:rsidR="0066510B">
        <w:rPr>
          <w:color w:val="000000" w:themeColor="text1"/>
          <w:sz w:val="24"/>
        </w:rPr>
        <w:t xml:space="preserve">                                                                                                                    Ikke alle skalapoengene er i bruk for 2018, det er skjemaet med blå ring som gjelder for 2018.</w:t>
      </w:r>
      <w:r w:rsidR="001B5143">
        <w:rPr>
          <w:color w:val="000000" w:themeColor="text1"/>
          <w:sz w:val="24"/>
        </w:rPr>
        <w:t xml:space="preserve">                                                                                                                  </w:t>
      </w:r>
    </w:p>
    <w:p w14:paraId="0C47482B" w14:textId="372EAFB5" w:rsidR="008A3E57" w:rsidRPr="008329BA" w:rsidRDefault="00D454F8" w:rsidP="00E06814">
      <w:pPr>
        <w:pStyle w:val="Listeavsnitt"/>
        <w:numPr>
          <w:ilvl w:val="0"/>
          <w:numId w:val="10"/>
        </w:numPr>
        <w:rPr>
          <w:color w:val="000000" w:themeColor="text1"/>
          <w:sz w:val="24"/>
        </w:rPr>
      </w:pPr>
      <w:r w:rsidRPr="008329BA">
        <w:rPr>
          <w:color w:val="000000" w:themeColor="text1"/>
          <w:sz w:val="24"/>
        </w:rPr>
        <w:t>Tubebed eller Flatbed:</w:t>
      </w:r>
      <w:r w:rsidR="008A3E57" w:rsidRPr="008329BA">
        <w:rPr>
          <w:color w:val="000000" w:themeColor="text1"/>
          <w:sz w:val="24"/>
        </w:rPr>
        <w:tab/>
        <w:t xml:space="preserve">Metall -3. Plastikk -1. </w:t>
      </w:r>
      <w:r w:rsidR="008A3E57" w:rsidRPr="008329BA">
        <w:rPr>
          <w:color w:val="000000" w:themeColor="text1"/>
          <w:sz w:val="24"/>
        </w:rPr>
        <w:tab/>
      </w:r>
      <w:r w:rsidR="008A3E57" w:rsidRPr="008329BA">
        <w:rPr>
          <w:color w:val="000000" w:themeColor="text1"/>
          <w:sz w:val="24"/>
        </w:rPr>
        <w:tab/>
        <w:t>Gis ikke ved rørramme.</w:t>
      </w:r>
    </w:p>
    <w:p w14:paraId="7BFFF7E5" w14:textId="656B3B3A" w:rsidR="008A3E57" w:rsidRPr="008329BA" w:rsidRDefault="008A3E57" w:rsidP="00E06814">
      <w:pPr>
        <w:pStyle w:val="Listeavsnitt"/>
        <w:numPr>
          <w:ilvl w:val="0"/>
          <w:numId w:val="10"/>
        </w:numPr>
        <w:rPr>
          <w:color w:val="000000" w:themeColor="text1"/>
          <w:sz w:val="24"/>
        </w:rPr>
      </w:pPr>
      <w:r w:rsidRPr="008329BA">
        <w:rPr>
          <w:color w:val="000000" w:themeColor="text1"/>
          <w:sz w:val="24"/>
        </w:rPr>
        <w:t>Truggy</w:t>
      </w:r>
      <w:r w:rsidR="00D454F8" w:rsidRPr="008329BA">
        <w:rPr>
          <w:color w:val="000000" w:themeColor="text1"/>
          <w:sz w:val="24"/>
        </w:rPr>
        <w:t>:</w:t>
      </w:r>
      <w:r w:rsidRPr="008329BA">
        <w:rPr>
          <w:color w:val="000000" w:themeColor="text1"/>
          <w:sz w:val="24"/>
        </w:rPr>
        <w:tab/>
      </w:r>
      <w:r w:rsidRPr="008329BA">
        <w:rPr>
          <w:color w:val="000000" w:themeColor="text1"/>
          <w:sz w:val="24"/>
        </w:rPr>
        <w:tab/>
      </w:r>
      <w:r w:rsidRPr="008329BA">
        <w:rPr>
          <w:color w:val="000000" w:themeColor="text1"/>
          <w:sz w:val="24"/>
        </w:rPr>
        <w:tab/>
      </w:r>
      <w:r w:rsidR="00AE0F95" w:rsidRPr="008329BA">
        <w:rPr>
          <w:color w:val="000000" w:themeColor="text1"/>
          <w:sz w:val="24"/>
        </w:rPr>
        <w:tab/>
      </w:r>
      <w:r w:rsidR="00AE0F95" w:rsidRPr="008329BA">
        <w:rPr>
          <w:color w:val="000000" w:themeColor="text1"/>
          <w:sz w:val="24"/>
        </w:rPr>
        <w:tab/>
        <w:t xml:space="preserve">       </w:t>
      </w:r>
      <w:r w:rsidRPr="008329BA">
        <w:rPr>
          <w:color w:val="000000" w:themeColor="text1"/>
          <w:sz w:val="24"/>
        </w:rPr>
        <w:t xml:space="preserve">-4. </w:t>
      </w:r>
      <w:r w:rsidRPr="008329BA">
        <w:rPr>
          <w:color w:val="000000" w:themeColor="text1"/>
          <w:sz w:val="24"/>
        </w:rPr>
        <w:tab/>
      </w:r>
      <w:r w:rsidRPr="008329BA">
        <w:rPr>
          <w:color w:val="000000" w:themeColor="text1"/>
          <w:sz w:val="24"/>
        </w:rPr>
        <w:tab/>
      </w:r>
      <w:r w:rsidR="00F9587C">
        <w:rPr>
          <w:color w:val="000000" w:themeColor="text1"/>
          <w:sz w:val="24"/>
        </w:rPr>
        <w:tab/>
      </w:r>
      <w:r w:rsidRPr="008329BA">
        <w:rPr>
          <w:color w:val="000000" w:themeColor="text1"/>
          <w:sz w:val="24"/>
        </w:rPr>
        <w:t>Tubebed og stål demper fester gis ikke.</w:t>
      </w:r>
    </w:p>
    <w:p w14:paraId="5D250AFD" w14:textId="6F48B2B2" w:rsidR="00D454F8" w:rsidRPr="008329BA" w:rsidRDefault="00D454F8" w:rsidP="00E06814">
      <w:pPr>
        <w:pStyle w:val="Listeavsnitt"/>
        <w:numPr>
          <w:ilvl w:val="0"/>
          <w:numId w:val="10"/>
        </w:numPr>
        <w:rPr>
          <w:color w:val="000000" w:themeColor="text1"/>
          <w:sz w:val="24"/>
        </w:rPr>
      </w:pPr>
      <w:r w:rsidRPr="008329BA">
        <w:rPr>
          <w:color w:val="000000" w:themeColor="text1"/>
          <w:sz w:val="24"/>
        </w:rPr>
        <w:t>Rørramme:</w:t>
      </w:r>
      <w:r w:rsidR="008A3E57" w:rsidRPr="008329BA">
        <w:rPr>
          <w:color w:val="000000" w:themeColor="text1"/>
          <w:sz w:val="24"/>
        </w:rPr>
        <w:tab/>
      </w:r>
      <w:r w:rsidR="008A3E57" w:rsidRPr="008329BA">
        <w:rPr>
          <w:color w:val="000000" w:themeColor="text1"/>
          <w:sz w:val="24"/>
        </w:rPr>
        <w:tab/>
      </w:r>
      <w:r w:rsidR="008A3E57" w:rsidRPr="008329BA">
        <w:rPr>
          <w:color w:val="000000" w:themeColor="text1"/>
          <w:sz w:val="24"/>
        </w:rPr>
        <w:tab/>
        <w:t xml:space="preserve">Metall -8. Plastikk -4. </w:t>
      </w:r>
      <w:r w:rsidR="008A3E57" w:rsidRPr="008329BA">
        <w:rPr>
          <w:color w:val="000000" w:themeColor="text1"/>
          <w:sz w:val="24"/>
        </w:rPr>
        <w:tab/>
      </w:r>
      <w:r w:rsidR="008A3E57" w:rsidRPr="008329BA">
        <w:rPr>
          <w:color w:val="000000" w:themeColor="text1"/>
          <w:sz w:val="24"/>
        </w:rPr>
        <w:tab/>
        <w:t>Tubebed, bur, stål demperfester gis</w:t>
      </w:r>
      <w:r w:rsidRPr="008329BA">
        <w:rPr>
          <w:color w:val="000000" w:themeColor="text1"/>
          <w:sz w:val="24"/>
        </w:rPr>
        <w:t xml:space="preserve"> ikke.</w:t>
      </w:r>
    </w:p>
    <w:p w14:paraId="49830CF0" w14:textId="558D87EC" w:rsidR="00D454F8" w:rsidRPr="008329BA" w:rsidRDefault="00D454F8" w:rsidP="00E06814">
      <w:pPr>
        <w:pStyle w:val="Listeavsnitt"/>
        <w:numPr>
          <w:ilvl w:val="0"/>
          <w:numId w:val="10"/>
        </w:numPr>
        <w:rPr>
          <w:color w:val="000000" w:themeColor="text1"/>
          <w:sz w:val="24"/>
        </w:rPr>
      </w:pPr>
      <w:r w:rsidRPr="008329BA">
        <w:rPr>
          <w:color w:val="000000" w:themeColor="text1"/>
          <w:sz w:val="24"/>
        </w:rPr>
        <w:t>Veltebøyle:</w:t>
      </w:r>
      <w:r w:rsidRPr="008329BA">
        <w:rPr>
          <w:color w:val="000000" w:themeColor="text1"/>
          <w:sz w:val="24"/>
        </w:rPr>
        <w:tab/>
      </w:r>
      <w:r w:rsidRPr="008329BA">
        <w:rPr>
          <w:color w:val="000000" w:themeColor="text1"/>
          <w:sz w:val="24"/>
        </w:rPr>
        <w:tab/>
      </w:r>
      <w:r w:rsidRPr="008329BA">
        <w:rPr>
          <w:color w:val="000000" w:themeColor="text1"/>
          <w:sz w:val="24"/>
        </w:rPr>
        <w:tab/>
        <w:t>Metall -2. Plastikk -1.</w:t>
      </w:r>
      <w:r w:rsidR="00252395" w:rsidRPr="008329BA">
        <w:rPr>
          <w:color w:val="000000" w:themeColor="text1"/>
          <w:sz w:val="24"/>
        </w:rPr>
        <w:tab/>
      </w:r>
      <w:r w:rsidR="00252395" w:rsidRPr="008329BA">
        <w:rPr>
          <w:color w:val="000000" w:themeColor="text1"/>
          <w:sz w:val="24"/>
        </w:rPr>
        <w:tab/>
        <w:t>Veltebøyle skal ha støtteben bakover.</w:t>
      </w:r>
    </w:p>
    <w:p w14:paraId="76D7E365" w14:textId="1C105ACA" w:rsidR="00D454F8" w:rsidRPr="008329BA" w:rsidRDefault="00D454F8" w:rsidP="00E06814">
      <w:pPr>
        <w:pStyle w:val="Listeavsnitt"/>
        <w:numPr>
          <w:ilvl w:val="0"/>
          <w:numId w:val="10"/>
        </w:numPr>
        <w:rPr>
          <w:color w:val="000000" w:themeColor="text1"/>
          <w:sz w:val="24"/>
        </w:rPr>
      </w:pPr>
      <w:r w:rsidRPr="008329BA">
        <w:rPr>
          <w:color w:val="000000" w:themeColor="text1"/>
          <w:sz w:val="24"/>
        </w:rPr>
        <w:t xml:space="preserve">Kanalbeskytter: </w:t>
      </w:r>
      <w:r w:rsidRPr="008329BA">
        <w:rPr>
          <w:color w:val="000000" w:themeColor="text1"/>
          <w:sz w:val="24"/>
        </w:rPr>
        <w:tab/>
      </w:r>
      <w:r w:rsidRPr="008329BA">
        <w:rPr>
          <w:color w:val="000000" w:themeColor="text1"/>
          <w:sz w:val="24"/>
        </w:rPr>
        <w:tab/>
        <w:t>Metall -3. Plastikk -1.</w:t>
      </w:r>
      <w:r w:rsidRPr="008329BA">
        <w:rPr>
          <w:color w:val="000000" w:themeColor="text1"/>
          <w:sz w:val="24"/>
        </w:rPr>
        <w:tab/>
      </w:r>
      <w:r w:rsidRPr="008329BA">
        <w:rPr>
          <w:color w:val="000000" w:themeColor="text1"/>
          <w:sz w:val="24"/>
        </w:rPr>
        <w:tab/>
        <w:t>Må være på begge sider.</w:t>
      </w:r>
    </w:p>
    <w:p w14:paraId="3A77A5FD" w14:textId="3071A039" w:rsidR="00D454F8" w:rsidRPr="008329BA" w:rsidRDefault="00D454F8" w:rsidP="00E06814">
      <w:pPr>
        <w:pStyle w:val="Listeavsnitt"/>
        <w:numPr>
          <w:ilvl w:val="0"/>
          <w:numId w:val="10"/>
        </w:numPr>
        <w:rPr>
          <w:color w:val="000000" w:themeColor="text1"/>
          <w:sz w:val="24"/>
        </w:rPr>
      </w:pPr>
      <w:r w:rsidRPr="008329BA">
        <w:rPr>
          <w:color w:val="000000" w:themeColor="text1"/>
          <w:sz w:val="24"/>
        </w:rPr>
        <w:t>Fanger:</w:t>
      </w:r>
      <w:r w:rsidRPr="008329BA">
        <w:rPr>
          <w:color w:val="000000" w:themeColor="text1"/>
          <w:sz w:val="24"/>
        </w:rPr>
        <w:tab/>
      </w:r>
      <w:r w:rsidRPr="008329BA">
        <w:rPr>
          <w:color w:val="000000" w:themeColor="text1"/>
          <w:sz w:val="24"/>
        </w:rPr>
        <w:tab/>
      </w:r>
      <w:r w:rsidRPr="008329BA">
        <w:rPr>
          <w:color w:val="000000" w:themeColor="text1"/>
          <w:sz w:val="24"/>
        </w:rPr>
        <w:tab/>
      </w:r>
      <w:r w:rsidR="0069089B">
        <w:rPr>
          <w:color w:val="000000" w:themeColor="text1"/>
          <w:sz w:val="24"/>
        </w:rPr>
        <w:tab/>
      </w:r>
      <w:r w:rsidRPr="008329BA">
        <w:rPr>
          <w:color w:val="000000" w:themeColor="text1"/>
          <w:sz w:val="24"/>
        </w:rPr>
        <w:t>Metall -3. Plastikk -1.</w:t>
      </w:r>
      <w:r w:rsidRPr="008329BA">
        <w:rPr>
          <w:color w:val="000000" w:themeColor="text1"/>
          <w:sz w:val="24"/>
        </w:rPr>
        <w:tab/>
      </w:r>
      <w:r w:rsidRPr="008329BA">
        <w:rPr>
          <w:color w:val="000000" w:themeColor="text1"/>
          <w:sz w:val="24"/>
        </w:rPr>
        <w:tab/>
        <w:t>Montert i chassi.</w:t>
      </w:r>
    </w:p>
    <w:p w14:paraId="4414936E" w14:textId="194936F3" w:rsidR="00D454F8" w:rsidRPr="008329BA" w:rsidRDefault="00D454F8" w:rsidP="00E06814">
      <w:pPr>
        <w:pStyle w:val="Listeavsnitt"/>
        <w:numPr>
          <w:ilvl w:val="0"/>
          <w:numId w:val="10"/>
        </w:numPr>
        <w:rPr>
          <w:color w:val="000000" w:themeColor="text1"/>
          <w:sz w:val="24"/>
        </w:rPr>
      </w:pPr>
      <w:r w:rsidRPr="008329BA">
        <w:rPr>
          <w:color w:val="000000" w:themeColor="text1"/>
          <w:sz w:val="24"/>
        </w:rPr>
        <w:t>Stinger/Frontguard:</w:t>
      </w:r>
      <w:r w:rsidRPr="008329BA">
        <w:rPr>
          <w:color w:val="000000" w:themeColor="text1"/>
          <w:sz w:val="24"/>
        </w:rPr>
        <w:tab/>
      </w:r>
      <w:r w:rsidRPr="008329BA">
        <w:rPr>
          <w:color w:val="000000" w:themeColor="text1"/>
          <w:sz w:val="24"/>
        </w:rPr>
        <w:tab/>
        <w:t>Metall -1. Plastikk -1.</w:t>
      </w:r>
    </w:p>
    <w:p w14:paraId="28CDB8FC" w14:textId="5DCC0A04" w:rsidR="002D50AC" w:rsidRPr="008329BA" w:rsidRDefault="002D50AC" w:rsidP="00E06814">
      <w:pPr>
        <w:pStyle w:val="Listeavsnitt"/>
        <w:numPr>
          <w:ilvl w:val="0"/>
          <w:numId w:val="10"/>
        </w:numPr>
        <w:rPr>
          <w:color w:val="000000" w:themeColor="text1"/>
          <w:sz w:val="24"/>
        </w:rPr>
      </w:pPr>
      <w:r w:rsidRPr="008329BA">
        <w:rPr>
          <w:color w:val="000000" w:themeColor="text1"/>
          <w:sz w:val="24"/>
        </w:rPr>
        <w:t xml:space="preserve">Bur innvendig: </w:t>
      </w:r>
      <w:r w:rsidRPr="008329BA">
        <w:rPr>
          <w:color w:val="000000" w:themeColor="text1"/>
          <w:sz w:val="24"/>
        </w:rPr>
        <w:tab/>
      </w:r>
      <w:r w:rsidRPr="008329BA">
        <w:rPr>
          <w:color w:val="000000" w:themeColor="text1"/>
          <w:sz w:val="24"/>
        </w:rPr>
        <w:tab/>
      </w:r>
      <w:r w:rsidR="0069089B">
        <w:rPr>
          <w:color w:val="000000" w:themeColor="text1"/>
          <w:sz w:val="24"/>
        </w:rPr>
        <w:tab/>
      </w:r>
      <w:r w:rsidRPr="008329BA">
        <w:rPr>
          <w:color w:val="000000" w:themeColor="text1"/>
          <w:sz w:val="24"/>
        </w:rPr>
        <w:t>Metall -3. Plastikk -1.</w:t>
      </w:r>
      <w:r w:rsidRPr="008329BA">
        <w:rPr>
          <w:color w:val="000000" w:themeColor="text1"/>
          <w:sz w:val="24"/>
        </w:rPr>
        <w:tab/>
      </w:r>
      <w:r w:rsidRPr="008329BA">
        <w:rPr>
          <w:color w:val="000000" w:themeColor="text1"/>
          <w:sz w:val="24"/>
        </w:rPr>
        <w:tab/>
        <w:t xml:space="preserve">Minste diameter 3.2mm. Interiør må </w:t>
      </w:r>
      <w:r w:rsidRPr="008329BA">
        <w:rPr>
          <w:color w:val="000000" w:themeColor="text1"/>
          <w:sz w:val="24"/>
        </w:rPr>
        <w:tab/>
      </w:r>
      <w:r w:rsidRPr="008329BA">
        <w:rPr>
          <w:color w:val="000000" w:themeColor="text1"/>
          <w:sz w:val="24"/>
        </w:rPr>
        <w:tab/>
      </w:r>
      <w:r w:rsidRPr="008329BA">
        <w:rPr>
          <w:color w:val="000000" w:themeColor="text1"/>
          <w:sz w:val="24"/>
        </w:rPr>
        <w:tab/>
      </w:r>
      <w:r w:rsidRPr="008329BA">
        <w:rPr>
          <w:color w:val="000000" w:themeColor="text1"/>
          <w:sz w:val="24"/>
        </w:rPr>
        <w:tab/>
      </w:r>
      <w:r w:rsidRPr="008329BA">
        <w:rPr>
          <w:color w:val="000000" w:themeColor="text1"/>
          <w:sz w:val="24"/>
        </w:rPr>
        <w:tab/>
      </w:r>
      <w:r w:rsidRPr="008329BA">
        <w:rPr>
          <w:color w:val="000000" w:themeColor="text1"/>
          <w:sz w:val="24"/>
        </w:rPr>
        <w:tab/>
      </w:r>
      <w:r w:rsidRPr="008329BA">
        <w:rPr>
          <w:color w:val="000000" w:themeColor="text1"/>
          <w:sz w:val="24"/>
        </w:rPr>
        <w:tab/>
      </w:r>
      <w:r w:rsidRPr="008329BA">
        <w:rPr>
          <w:color w:val="000000" w:themeColor="text1"/>
          <w:sz w:val="24"/>
        </w:rPr>
        <w:tab/>
      </w:r>
      <w:r w:rsidR="00F9587C">
        <w:rPr>
          <w:color w:val="000000" w:themeColor="text1"/>
          <w:sz w:val="24"/>
        </w:rPr>
        <w:tab/>
      </w:r>
      <w:r w:rsidRPr="008329BA">
        <w:rPr>
          <w:color w:val="000000" w:themeColor="text1"/>
          <w:sz w:val="24"/>
        </w:rPr>
        <w:t>være montert for å få poeng.</w:t>
      </w:r>
    </w:p>
    <w:p w14:paraId="565DA7A4" w14:textId="5B27B289" w:rsidR="002D50AC" w:rsidRPr="008329BA" w:rsidRDefault="002D50AC" w:rsidP="00E06814">
      <w:pPr>
        <w:pStyle w:val="Listeavsnitt"/>
        <w:numPr>
          <w:ilvl w:val="0"/>
          <w:numId w:val="10"/>
        </w:numPr>
        <w:rPr>
          <w:color w:val="000000" w:themeColor="text1"/>
          <w:sz w:val="24"/>
        </w:rPr>
      </w:pPr>
      <w:r w:rsidRPr="008329BA">
        <w:rPr>
          <w:color w:val="000000" w:themeColor="text1"/>
          <w:sz w:val="24"/>
        </w:rPr>
        <w:t>Bur Utvendig</w:t>
      </w:r>
      <w:r w:rsidRPr="008329BA">
        <w:rPr>
          <w:color w:val="000000" w:themeColor="text1"/>
          <w:sz w:val="24"/>
        </w:rPr>
        <w:tab/>
      </w:r>
      <w:r w:rsidRPr="008329BA">
        <w:rPr>
          <w:color w:val="000000" w:themeColor="text1"/>
          <w:sz w:val="24"/>
        </w:rPr>
        <w:tab/>
      </w:r>
      <w:r w:rsidRPr="008329BA">
        <w:rPr>
          <w:color w:val="000000" w:themeColor="text1"/>
          <w:sz w:val="24"/>
        </w:rPr>
        <w:tab/>
        <w:t>Metall -3. Plastikk -1.</w:t>
      </w:r>
      <w:r w:rsidRPr="008329BA">
        <w:rPr>
          <w:color w:val="000000" w:themeColor="text1"/>
          <w:sz w:val="24"/>
        </w:rPr>
        <w:tab/>
      </w:r>
      <w:r w:rsidRPr="008329BA">
        <w:rPr>
          <w:color w:val="000000" w:themeColor="text1"/>
          <w:sz w:val="24"/>
        </w:rPr>
        <w:tab/>
      </w:r>
      <w:r w:rsidR="00D83613" w:rsidRPr="008329BA">
        <w:rPr>
          <w:color w:val="000000" w:themeColor="text1"/>
          <w:sz w:val="24"/>
        </w:rPr>
        <w:t>Minste diameter 3.2mm.</w:t>
      </w:r>
    </w:p>
    <w:p w14:paraId="2EC20563" w14:textId="61271187" w:rsidR="00D454F8" w:rsidRPr="008329BA" w:rsidRDefault="00D454F8" w:rsidP="00E06814">
      <w:pPr>
        <w:pStyle w:val="Listeavsnitt"/>
        <w:numPr>
          <w:ilvl w:val="0"/>
          <w:numId w:val="10"/>
        </w:numPr>
        <w:rPr>
          <w:color w:val="000000" w:themeColor="text1"/>
          <w:sz w:val="24"/>
        </w:rPr>
      </w:pPr>
      <w:r w:rsidRPr="008329BA">
        <w:rPr>
          <w:color w:val="000000" w:themeColor="text1"/>
          <w:sz w:val="24"/>
        </w:rPr>
        <w:t>Hardplastkarosseri:</w:t>
      </w:r>
      <w:r w:rsidRPr="008329BA">
        <w:rPr>
          <w:color w:val="000000" w:themeColor="text1"/>
          <w:sz w:val="24"/>
        </w:rPr>
        <w:tab/>
      </w:r>
      <w:r w:rsidRPr="008329BA">
        <w:rPr>
          <w:color w:val="000000" w:themeColor="text1"/>
          <w:sz w:val="24"/>
        </w:rPr>
        <w:tab/>
        <w:t xml:space="preserve">Helt -12. </w:t>
      </w:r>
      <w:r w:rsidR="009D3602" w:rsidRPr="008329BA">
        <w:rPr>
          <w:color w:val="000000" w:themeColor="text1"/>
          <w:sz w:val="24"/>
        </w:rPr>
        <w:t xml:space="preserve">       </w:t>
      </w:r>
      <w:r w:rsidR="00726B85" w:rsidRPr="008329BA">
        <w:rPr>
          <w:color w:val="000000" w:themeColor="text1"/>
          <w:sz w:val="24"/>
        </w:rPr>
        <w:t>Hytte</w:t>
      </w:r>
      <w:r w:rsidR="009D3602" w:rsidRPr="008329BA">
        <w:rPr>
          <w:color w:val="000000" w:themeColor="text1"/>
          <w:sz w:val="24"/>
        </w:rPr>
        <w:t xml:space="preserve"> </w:t>
      </w:r>
      <w:r w:rsidRPr="008329BA">
        <w:rPr>
          <w:color w:val="000000" w:themeColor="text1"/>
          <w:sz w:val="24"/>
        </w:rPr>
        <w:t>-6.</w:t>
      </w:r>
      <w:r w:rsidRPr="008329BA">
        <w:rPr>
          <w:color w:val="000000" w:themeColor="text1"/>
          <w:sz w:val="24"/>
        </w:rPr>
        <w:tab/>
      </w:r>
      <w:r w:rsidRPr="008329BA">
        <w:rPr>
          <w:color w:val="000000" w:themeColor="text1"/>
          <w:sz w:val="24"/>
        </w:rPr>
        <w:tab/>
        <w:t>Minste tykkelse 1.5mm. Gis ikke til lexan.</w:t>
      </w:r>
    </w:p>
    <w:p w14:paraId="5C788672" w14:textId="3176B84F" w:rsidR="002D50AC" w:rsidRPr="008329BA" w:rsidRDefault="002D50AC" w:rsidP="00E06814">
      <w:pPr>
        <w:pStyle w:val="Listeavsnitt"/>
        <w:numPr>
          <w:ilvl w:val="0"/>
          <w:numId w:val="10"/>
        </w:numPr>
        <w:rPr>
          <w:color w:val="000000" w:themeColor="text1"/>
          <w:sz w:val="24"/>
        </w:rPr>
      </w:pPr>
      <w:r w:rsidRPr="008329BA">
        <w:rPr>
          <w:color w:val="000000" w:themeColor="text1"/>
          <w:sz w:val="24"/>
        </w:rPr>
        <w:t>Hjemmelagd karosseri:</w:t>
      </w:r>
      <w:r w:rsidRPr="008329BA">
        <w:rPr>
          <w:color w:val="000000" w:themeColor="text1"/>
          <w:sz w:val="24"/>
        </w:rPr>
        <w:tab/>
        <w:t xml:space="preserve">Helt -4. </w:t>
      </w:r>
      <w:r w:rsidR="009D3602" w:rsidRPr="008329BA">
        <w:rPr>
          <w:color w:val="000000" w:themeColor="text1"/>
          <w:sz w:val="24"/>
        </w:rPr>
        <w:t xml:space="preserve">         </w:t>
      </w:r>
      <w:r w:rsidR="00726B85" w:rsidRPr="008329BA">
        <w:rPr>
          <w:color w:val="000000" w:themeColor="text1"/>
          <w:sz w:val="24"/>
        </w:rPr>
        <w:t>Hytte</w:t>
      </w:r>
      <w:r w:rsidRPr="008329BA">
        <w:rPr>
          <w:color w:val="000000" w:themeColor="text1"/>
          <w:sz w:val="24"/>
        </w:rPr>
        <w:t xml:space="preserve"> -2.</w:t>
      </w:r>
      <w:r w:rsidRPr="008329BA">
        <w:rPr>
          <w:color w:val="000000" w:themeColor="text1"/>
          <w:sz w:val="24"/>
        </w:rPr>
        <w:tab/>
      </w:r>
      <w:r w:rsidRPr="008329BA">
        <w:rPr>
          <w:color w:val="000000" w:themeColor="text1"/>
          <w:sz w:val="24"/>
        </w:rPr>
        <w:tab/>
        <w:t xml:space="preserve">I tillegg til hardplastkarosseri. </w:t>
      </w:r>
      <w:r w:rsidR="00382EF8" w:rsidRPr="008329BA">
        <w:rPr>
          <w:color w:val="000000" w:themeColor="text1"/>
          <w:sz w:val="24"/>
        </w:rPr>
        <w:t xml:space="preserve">Hele må </w:t>
      </w:r>
      <w:r w:rsidR="00382EF8" w:rsidRPr="008329BA">
        <w:rPr>
          <w:color w:val="000000" w:themeColor="text1"/>
          <w:sz w:val="24"/>
        </w:rPr>
        <w:tab/>
      </w:r>
      <w:r w:rsidR="00382EF8" w:rsidRPr="008329BA">
        <w:rPr>
          <w:color w:val="000000" w:themeColor="text1"/>
          <w:sz w:val="24"/>
        </w:rPr>
        <w:tab/>
      </w:r>
      <w:r w:rsidR="00382EF8" w:rsidRPr="008329BA">
        <w:rPr>
          <w:color w:val="000000" w:themeColor="text1"/>
          <w:sz w:val="24"/>
        </w:rPr>
        <w:tab/>
      </w:r>
      <w:r w:rsidR="00382EF8" w:rsidRPr="008329BA">
        <w:rPr>
          <w:color w:val="000000" w:themeColor="text1"/>
          <w:sz w:val="24"/>
        </w:rPr>
        <w:tab/>
      </w:r>
      <w:r w:rsidR="00382EF8" w:rsidRPr="008329BA">
        <w:rPr>
          <w:color w:val="000000" w:themeColor="text1"/>
          <w:sz w:val="24"/>
        </w:rPr>
        <w:tab/>
      </w:r>
      <w:r w:rsidR="00382EF8" w:rsidRPr="008329BA">
        <w:rPr>
          <w:color w:val="000000" w:themeColor="text1"/>
          <w:sz w:val="24"/>
        </w:rPr>
        <w:tab/>
      </w:r>
      <w:r w:rsidR="00382EF8" w:rsidRPr="008329BA">
        <w:rPr>
          <w:color w:val="000000" w:themeColor="text1"/>
          <w:sz w:val="24"/>
        </w:rPr>
        <w:tab/>
      </w:r>
      <w:r w:rsidR="00382EF8" w:rsidRPr="008329BA">
        <w:rPr>
          <w:color w:val="000000" w:themeColor="text1"/>
          <w:sz w:val="24"/>
        </w:rPr>
        <w:tab/>
      </w:r>
      <w:r w:rsidR="00F9587C">
        <w:rPr>
          <w:color w:val="000000" w:themeColor="text1"/>
          <w:sz w:val="24"/>
        </w:rPr>
        <w:tab/>
      </w:r>
      <w:r w:rsidR="00382EF8" w:rsidRPr="008329BA">
        <w:rPr>
          <w:color w:val="000000" w:themeColor="text1"/>
          <w:sz w:val="24"/>
        </w:rPr>
        <w:t xml:space="preserve">være hjemmelaget. Minste tykkelse </w:t>
      </w:r>
      <w:r w:rsidR="00382EF8" w:rsidRPr="008329BA">
        <w:rPr>
          <w:color w:val="000000" w:themeColor="text1"/>
          <w:sz w:val="24"/>
        </w:rPr>
        <w:tab/>
      </w:r>
      <w:r w:rsidR="00382EF8" w:rsidRPr="008329BA">
        <w:rPr>
          <w:color w:val="000000" w:themeColor="text1"/>
          <w:sz w:val="24"/>
        </w:rPr>
        <w:tab/>
      </w:r>
      <w:r w:rsidR="00382EF8" w:rsidRPr="008329BA">
        <w:rPr>
          <w:color w:val="000000" w:themeColor="text1"/>
          <w:sz w:val="24"/>
        </w:rPr>
        <w:tab/>
      </w:r>
      <w:r w:rsidR="00382EF8" w:rsidRPr="008329BA">
        <w:rPr>
          <w:color w:val="000000" w:themeColor="text1"/>
          <w:sz w:val="24"/>
        </w:rPr>
        <w:tab/>
      </w:r>
      <w:r w:rsidR="00382EF8" w:rsidRPr="008329BA">
        <w:rPr>
          <w:color w:val="000000" w:themeColor="text1"/>
          <w:sz w:val="24"/>
        </w:rPr>
        <w:tab/>
      </w:r>
      <w:r w:rsidR="00382EF8" w:rsidRPr="008329BA">
        <w:rPr>
          <w:color w:val="000000" w:themeColor="text1"/>
          <w:sz w:val="24"/>
        </w:rPr>
        <w:tab/>
      </w:r>
      <w:r w:rsidR="00382EF8" w:rsidRPr="008329BA">
        <w:rPr>
          <w:color w:val="000000" w:themeColor="text1"/>
          <w:sz w:val="24"/>
        </w:rPr>
        <w:tab/>
      </w:r>
      <w:r w:rsidR="00382EF8" w:rsidRPr="008329BA">
        <w:rPr>
          <w:color w:val="000000" w:themeColor="text1"/>
          <w:sz w:val="24"/>
        </w:rPr>
        <w:tab/>
      </w:r>
      <w:r w:rsidR="00382EF8" w:rsidRPr="008329BA">
        <w:rPr>
          <w:color w:val="000000" w:themeColor="text1"/>
          <w:sz w:val="24"/>
        </w:rPr>
        <w:tab/>
      </w:r>
      <w:r w:rsidR="00F9587C">
        <w:rPr>
          <w:color w:val="000000" w:themeColor="text1"/>
          <w:sz w:val="24"/>
        </w:rPr>
        <w:tab/>
      </w:r>
      <w:r w:rsidR="00382EF8" w:rsidRPr="008329BA">
        <w:rPr>
          <w:color w:val="000000" w:themeColor="text1"/>
          <w:sz w:val="24"/>
        </w:rPr>
        <w:t>1.5mm. Ikke lexan.</w:t>
      </w:r>
    </w:p>
    <w:p w14:paraId="34837953" w14:textId="06E24E65" w:rsidR="00D454F8" w:rsidRPr="008329BA" w:rsidRDefault="002D50AC" w:rsidP="00E06814">
      <w:pPr>
        <w:pStyle w:val="Listeavsnitt"/>
        <w:numPr>
          <w:ilvl w:val="0"/>
          <w:numId w:val="10"/>
        </w:numPr>
        <w:rPr>
          <w:color w:val="000000" w:themeColor="text1"/>
          <w:sz w:val="24"/>
        </w:rPr>
      </w:pPr>
      <w:r w:rsidRPr="008329BA">
        <w:rPr>
          <w:color w:val="000000" w:themeColor="text1"/>
          <w:sz w:val="24"/>
        </w:rPr>
        <w:t>Senket innvendig plan:</w:t>
      </w:r>
      <w:r w:rsidRPr="008329BA">
        <w:rPr>
          <w:color w:val="000000" w:themeColor="text1"/>
          <w:sz w:val="24"/>
        </w:rPr>
        <w:tab/>
      </w:r>
      <w:r w:rsidR="00AE0F95" w:rsidRPr="008329BA">
        <w:rPr>
          <w:color w:val="000000" w:themeColor="text1"/>
          <w:sz w:val="24"/>
        </w:rPr>
        <w:tab/>
      </w:r>
      <w:r w:rsidR="00AE0F95" w:rsidRPr="008329BA">
        <w:rPr>
          <w:color w:val="000000" w:themeColor="text1"/>
          <w:sz w:val="24"/>
        </w:rPr>
        <w:tab/>
        <w:t xml:space="preserve">        </w:t>
      </w:r>
      <w:r w:rsidRPr="008329BA">
        <w:rPr>
          <w:color w:val="000000" w:themeColor="text1"/>
          <w:sz w:val="24"/>
        </w:rPr>
        <w:t>-3.</w:t>
      </w:r>
      <w:r w:rsidRPr="008329BA">
        <w:rPr>
          <w:color w:val="000000" w:themeColor="text1"/>
          <w:sz w:val="24"/>
        </w:rPr>
        <w:tab/>
      </w:r>
      <w:r w:rsidRPr="008329BA">
        <w:rPr>
          <w:color w:val="000000" w:themeColor="text1"/>
          <w:sz w:val="24"/>
        </w:rPr>
        <w:tab/>
        <w:t xml:space="preserve">Minst 31 mm fra plantopp til bunn. </w:t>
      </w:r>
    </w:p>
    <w:p w14:paraId="3CD143AD" w14:textId="62012ED1" w:rsidR="008A0B9D" w:rsidRPr="008329BA" w:rsidRDefault="008A0B9D" w:rsidP="00E06814">
      <w:pPr>
        <w:pStyle w:val="Listeavsnitt"/>
        <w:numPr>
          <w:ilvl w:val="0"/>
          <w:numId w:val="10"/>
        </w:numPr>
        <w:rPr>
          <w:color w:val="000000" w:themeColor="text1"/>
          <w:sz w:val="24"/>
        </w:rPr>
      </w:pPr>
      <w:r w:rsidRPr="008329BA">
        <w:rPr>
          <w:color w:val="000000" w:themeColor="text1"/>
          <w:sz w:val="24"/>
        </w:rPr>
        <w:t>Innerskjermer:</w:t>
      </w:r>
      <w:r w:rsidRPr="008329BA">
        <w:rPr>
          <w:color w:val="000000" w:themeColor="text1"/>
          <w:sz w:val="24"/>
        </w:rPr>
        <w:tab/>
      </w:r>
      <w:r w:rsidRPr="008329BA">
        <w:rPr>
          <w:color w:val="000000" w:themeColor="text1"/>
          <w:sz w:val="24"/>
        </w:rPr>
        <w:tab/>
      </w:r>
      <w:r w:rsidR="0069089B">
        <w:rPr>
          <w:color w:val="000000" w:themeColor="text1"/>
          <w:sz w:val="24"/>
        </w:rPr>
        <w:tab/>
      </w:r>
      <w:r w:rsidR="00AE0F95" w:rsidRPr="008329BA">
        <w:rPr>
          <w:color w:val="000000" w:themeColor="text1"/>
          <w:sz w:val="24"/>
        </w:rPr>
        <w:t>P</w:t>
      </w:r>
      <w:r w:rsidRPr="008329BA">
        <w:rPr>
          <w:color w:val="000000" w:themeColor="text1"/>
          <w:sz w:val="24"/>
        </w:rPr>
        <w:t>r par.</w:t>
      </w:r>
      <w:r w:rsidRPr="008329BA">
        <w:rPr>
          <w:color w:val="000000" w:themeColor="text1"/>
          <w:sz w:val="24"/>
        </w:rPr>
        <w:tab/>
      </w:r>
      <w:r w:rsidR="00D32C69" w:rsidRPr="008329BA">
        <w:rPr>
          <w:color w:val="000000" w:themeColor="text1"/>
          <w:sz w:val="24"/>
        </w:rPr>
        <w:tab/>
        <w:t xml:space="preserve">        -1</w:t>
      </w:r>
      <w:r w:rsidR="00252395" w:rsidRPr="008329BA">
        <w:rPr>
          <w:color w:val="000000" w:themeColor="text1"/>
          <w:sz w:val="24"/>
        </w:rPr>
        <w:t>.</w:t>
      </w:r>
      <w:r w:rsidRPr="008329BA">
        <w:rPr>
          <w:color w:val="000000" w:themeColor="text1"/>
          <w:sz w:val="24"/>
        </w:rPr>
        <w:tab/>
      </w:r>
      <w:r w:rsidRPr="008329BA">
        <w:rPr>
          <w:color w:val="000000" w:themeColor="text1"/>
          <w:sz w:val="24"/>
        </w:rPr>
        <w:tab/>
        <w:t>Skal ha tre sider.</w:t>
      </w:r>
    </w:p>
    <w:p w14:paraId="65AC2D0D" w14:textId="1BF5EEE0" w:rsidR="002D50AC" w:rsidRPr="008329BA" w:rsidRDefault="00382EF8" w:rsidP="00E06814">
      <w:pPr>
        <w:pStyle w:val="Listeavsnitt"/>
        <w:numPr>
          <w:ilvl w:val="0"/>
          <w:numId w:val="10"/>
        </w:numPr>
        <w:rPr>
          <w:color w:val="000000" w:themeColor="text1"/>
          <w:sz w:val="24"/>
        </w:rPr>
      </w:pPr>
      <w:r w:rsidRPr="008329BA">
        <w:rPr>
          <w:color w:val="000000" w:themeColor="text1"/>
          <w:sz w:val="24"/>
        </w:rPr>
        <w:t>Takgrind:</w:t>
      </w:r>
      <w:r w:rsidRPr="008329BA">
        <w:rPr>
          <w:color w:val="000000" w:themeColor="text1"/>
          <w:sz w:val="24"/>
        </w:rPr>
        <w:tab/>
      </w:r>
      <w:r w:rsidRPr="008329BA">
        <w:rPr>
          <w:color w:val="000000" w:themeColor="text1"/>
          <w:sz w:val="24"/>
        </w:rPr>
        <w:tab/>
      </w:r>
      <w:r w:rsidRPr="008329BA">
        <w:rPr>
          <w:color w:val="000000" w:themeColor="text1"/>
          <w:sz w:val="24"/>
        </w:rPr>
        <w:tab/>
        <w:t xml:space="preserve">Metall -2. </w:t>
      </w:r>
      <w:r w:rsidR="00726B85" w:rsidRPr="008329BA">
        <w:rPr>
          <w:color w:val="000000" w:themeColor="text1"/>
          <w:sz w:val="24"/>
        </w:rPr>
        <w:t xml:space="preserve"> </w:t>
      </w:r>
      <w:r w:rsidRPr="008329BA">
        <w:rPr>
          <w:color w:val="000000" w:themeColor="text1"/>
          <w:sz w:val="24"/>
        </w:rPr>
        <w:t>Plastikk</w:t>
      </w:r>
      <w:r w:rsidR="00D32C69" w:rsidRPr="008329BA">
        <w:rPr>
          <w:color w:val="000000" w:themeColor="text1"/>
          <w:sz w:val="24"/>
        </w:rPr>
        <w:t xml:space="preserve"> </w:t>
      </w:r>
      <w:r w:rsidRPr="008329BA">
        <w:rPr>
          <w:color w:val="000000" w:themeColor="text1"/>
          <w:sz w:val="24"/>
        </w:rPr>
        <w:t>-1.</w:t>
      </w:r>
      <w:r w:rsidR="008A0B9D" w:rsidRPr="008329BA">
        <w:rPr>
          <w:color w:val="000000" w:themeColor="text1"/>
          <w:sz w:val="24"/>
        </w:rPr>
        <w:tab/>
      </w:r>
      <w:r w:rsidR="008A0B9D" w:rsidRPr="008329BA">
        <w:rPr>
          <w:color w:val="000000" w:themeColor="text1"/>
          <w:sz w:val="24"/>
        </w:rPr>
        <w:tab/>
        <w:t>Minste diameter 3.2mm.</w:t>
      </w:r>
    </w:p>
    <w:p w14:paraId="1AB6B777" w14:textId="667D7C69" w:rsidR="00382EF8" w:rsidRPr="008329BA" w:rsidRDefault="00382EF8" w:rsidP="00E06814">
      <w:pPr>
        <w:pStyle w:val="Listeavsnitt"/>
        <w:numPr>
          <w:ilvl w:val="0"/>
          <w:numId w:val="10"/>
        </w:numPr>
        <w:rPr>
          <w:color w:val="000000" w:themeColor="text1"/>
          <w:sz w:val="24"/>
        </w:rPr>
      </w:pPr>
      <w:r w:rsidRPr="008329BA">
        <w:rPr>
          <w:color w:val="000000" w:themeColor="text1"/>
          <w:sz w:val="24"/>
        </w:rPr>
        <w:t>Takmontert lysbjelke:</w:t>
      </w:r>
      <w:r w:rsidRPr="008329BA">
        <w:rPr>
          <w:color w:val="000000" w:themeColor="text1"/>
          <w:sz w:val="24"/>
        </w:rPr>
        <w:tab/>
      </w:r>
      <w:r w:rsidRPr="008329BA">
        <w:rPr>
          <w:color w:val="000000" w:themeColor="text1"/>
          <w:sz w:val="24"/>
        </w:rPr>
        <w:tab/>
      </w:r>
      <w:r w:rsidR="00D32C69" w:rsidRPr="008329BA">
        <w:rPr>
          <w:color w:val="000000" w:themeColor="text1"/>
          <w:sz w:val="24"/>
        </w:rPr>
        <w:tab/>
      </w:r>
      <w:r w:rsidR="00D32C69" w:rsidRPr="008329BA">
        <w:rPr>
          <w:color w:val="000000" w:themeColor="text1"/>
          <w:sz w:val="24"/>
        </w:rPr>
        <w:tab/>
        <w:t xml:space="preserve">        </w:t>
      </w:r>
      <w:r w:rsidRPr="008329BA">
        <w:rPr>
          <w:color w:val="000000" w:themeColor="text1"/>
          <w:sz w:val="24"/>
        </w:rPr>
        <w:t>-1.</w:t>
      </w:r>
      <w:r w:rsidRPr="008329BA">
        <w:rPr>
          <w:color w:val="000000" w:themeColor="text1"/>
          <w:sz w:val="24"/>
        </w:rPr>
        <w:tab/>
      </w:r>
      <w:r w:rsidRPr="008329BA">
        <w:rPr>
          <w:color w:val="000000" w:themeColor="text1"/>
          <w:sz w:val="24"/>
        </w:rPr>
        <w:tab/>
      </w:r>
      <w:r w:rsidRPr="008329BA">
        <w:rPr>
          <w:color w:val="000000" w:themeColor="text1"/>
          <w:sz w:val="24"/>
        </w:rPr>
        <w:tab/>
      </w:r>
      <w:r w:rsidRPr="008329BA">
        <w:rPr>
          <w:color w:val="000000" w:themeColor="text1"/>
          <w:sz w:val="24"/>
        </w:rPr>
        <w:tab/>
      </w:r>
    </w:p>
    <w:p w14:paraId="62EC5938" w14:textId="36458769" w:rsidR="00382EF8" w:rsidRPr="008329BA" w:rsidRDefault="00382EF8" w:rsidP="00E06814">
      <w:pPr>
        <w:pStyle w:val="Listeavsnitt"/>
        <w:numPr>
          <w:ilvl w:val="0"/>
          <w:numId w:val="10"/>
        </w:numPr>
        <w:rPr>
          <w:color w:val="000000" w:themeColor="text1"/>
          <w:sz w:val="24"/>
        </w:rPr>
      </w:pPr>
      <w:r w:rsidRPr="008329BA">
        <w:rPr>
          <w:color w:val="000000" w:themeColor="text1"/>
          <w:sz w:val="24"/>
        </w:rPr>
        <w:t>Interiør:</w:t>
      </w:r>
      <w:r w:rsidRPr="008329BA">
        <w:rPr>
          <w:color w:val="000000" w:themeColor="text1"/>
          <w:sz w:val="24"/>
        </w:rPr>
        <w:tab/>
      </w:r>
      <w:r w:rsidRPr="008329BA">
        <w:rPr>
          <w:color w:val="000000" w:themeColor="text1"/>
          <w:sz w:val="24"/>
        </w:rPr>
        <w:tab/>
      </w:r>
      <w:r w:rsidRPr="008329BA">
        <w:rPr>
          <w:color w:val="000000" w:themeColor="text1"/>
          <w:sz w:val="24"/>
        </w:rPr>
        <w:tab/>
        <w:t>En seterad</w:t>
      </w:r>
      <w:r w:rsidR="00D32C69" w:rsidRPr="008329BA">
        <w:rPr>
          <w:color w:val="000000" w:themeColor="text1"/>
          <w:sz w:val="24"/>
        </w:rPr>
        <w:tab/>
        <w:t xml:space="preserve">       </w:t>
      </w:r>
      <w:r w:rsidRPr="008329BA">
        <w:rPr>
          <w:color w:val="000000" w:themeColor="text1"/>
          <w:sz w:val="24"/>
        </w:rPr>
        <w:t xml:space="preserve"> -4. </w:t>
      </w:r>
      <w:r w:rsidRPr="008329BA">
        <w:rPr>
          <w:color w:val="000000" w:themeColor="text1"/>
          <w:sz w:val="24"/>
        </w:rPr>
        <w:tab/>
      </w:r>
      <w:r w:rsidRPr="008329BA">
        <w:rPr>
          <w:color w:val="000000" w:themeColor="text1"/>
        </w:rPr>
        <w:t>Må ha seter, dashbord, ratt, girspak og gulv.</w:t>
      </w:r>
    </w:p>
    <w:p w14:paraId="35DB58DA" w14:textId="495E2C31" w:rsidR="007955F0" w:rsidRPr="008329BA" w:rsidRDefault="00382EF8" w:rsidP="00E06814">
      <w:pPr>
        <w:pStyle w:val="Listeavsnitt"/>
        <w:numPr>
          <w:ilvl w:val="0"/>
          <w:numId w:val="10"/>
        </w:numPr>
        <w:rPr>
          <w:color w:val="000000" w:themeColor="text1"/>
          <w:sz w:val="24"/>
        </w:rPr>
      </w:pPr>
      <w:r w:rsidRPr="008329BA">
        <w:rPr>
          <w:color w:val="000000" w:themeColor="text1"/>
          <w:sz w:val="24"/>
        </w:rPr>
        <w:t xml:space="preserve">Interiør: </w:t>
      </w:r>
      <w:r w:rsidRPr="008329BA">
        <w:rPr>
          <w:color w:val="000000" w:themeColor="text1"/>
          <w:sz w:val="24"/>
        </w:rPr>
        <w:tab/>
      </w:r>
      <w:r w:rsidRPr="008329BA">
        <w:rPr>
          <w:color w:val="000000" w:themeColor="text1"/>
          <w:sz w:val="24"/>
        </w:rPr>
        <w:tab/>
      </w:r>
      <w:r w:rsidRPr="008329BA">
        <w:rPr>
          <w:color w:val="000000" w:themeColor="text1"/>
          <w:sz w:val="24"/>
        </w:rPr>
        <w:tab/>
        <w:t>To seterader</w:t>
      </w:r>
      <w:r w:rsidR="008D697C" w:rsidRPr="008329BA">
        <w:rPr>
          <w:color w:val="000000" w:themeColor="text1"/>
          <w:sz w:val="24"/>
        </w:rPr>
        <w:t xml:space="preserve"> </w:t>
      </w:r>
      <w:r w:rsidR="00D32C69" w:rsidRPr="008329BA">
        <w:rPr>
          <w:color w:val="000000" w:themeColor="text1"/>
          <w:sz w:val="24"/>
        </w:rPr>
        <w:t xml:space="preserve">           </w:t>
      </w:r>
      <w:r w:rsidR="008D697C" w:rsidRPr="008329BA">
        <w:rPr>
          <w:color w:val="000000" w:themeColor="text1"/>
          <w:sz w:val="24"/>
        </w:rPr>
        <w:t xml:space="preserve">-5.     </w:t>
      </w:r>
      <w:r w:rsidR="008D697C" w:rsidRPr="008329BA">
        <w:rPr>
          <w:color w:val="000000" w:themeColor="text1"/>
          <w:sz w:val="24"/>
        </w:rPr>
        <w:tab/>
        <w:t>Se punkt 16</w:t>
      </w:r>
      <w:r w:rsidR="007955F0" w:rsidRPr="008329BA">
        <w:rPr>
          <w:color w:val="000000" w:themeColor="text1"/>
          <w:sz w:val="24"/>
        </w:rPr>
        <w:t>.</w:t>
      </w:r>
    </w:p>
    <w:p w14:paraId="5EAA4433" w14:textId="328980BF" w:rsidR="007955F0" w:rsidRPr="008329BA" w:rsidRDefault="007955F0" w:rsidP="00E06814">
      <w:pPr>
        <w:pStyle w:val="Listeavsnitt"/>
        <w:numPr>
          <w:ilvl w:val="0"/>
          <w:numId w:val="10"/>
        </w:numPr>
        <w:rPr>
          <w:color w:val="000000" w:themeColor="text1"/>
          <w:sz w:val="24"/>
        </w:rPr>
      </w:pPr>
      <w:r w:rsidRPr="008329BA">
        <w:rPr>
          <w:color w:val="000000" w:themeColor="text1"/>
          <w:sz w:val="24"/>
        </w:rPr>
        <w:t>Interiør deksel:</w:t>
      </w:r>
      <w:r w:rsidRPr="008329BA">
        <w:rPr>
          <w:color w:val="000000" w:themeColor="text1"/>
          <w:sz w:val="24"/>
        </w:rPr>
        <w:tab/>
      </w:r>
      <w:r w:rsidRPr="008329BA">
        <w:rPr>
          <w:color w:val="000000" w:themeColor="text1"/>
          <w:sz w:val="24"/>
        </w:rPr>
        <w:tab/>
      </w:r>
      <w:r w:rsidR="00D32C69" w:rsidRPr="008329BA">
        <w:rPr>
          <w:color w:val="000000" w:themeColor="text1"/>
          <w:sz w:val="24"/>
        </w:rPr>
        <w:tab/>
        <w:t xml:space="preserve">                      </w:t>
      </w:r>
      <w:r w:rsidRPr="008329BA">
        <w:rPr>
          <w:color w:val="000000" w:themeColor="text1"/>
          <w:sz w:val="24"/>
        </w:rPr>
        <w:t>-2.</w:t>
      </w:r>
      <w:r w:rsidRPr="008329BA">
        <w:rPr>
          <w:color w:val="000000" w:themeColor="text1"/>
          <w:sz w:val="24"/>
        </w:rPr>
        <w:tab/>
      </w:r>
      <w:r w:rsidR="00F9587C">
        <w:rPr>
          <w:color w:val="000000" w:themeColor="text1"/>
          <w:sz w:val="24"/>
        </w:rPr>
        <w:tab/>
      </w:r>
      <w:r w:rsidRPr="008329BA">
        <w:rPr>
          <w:color w:val="000000" w:themeColor="text1"/>
        </w:rPr>
        <w:t>Interiør formstøpt i lexan med lite detaljer.</w:t>
      </w:r>
    </w:p>
    <w:p w14:paraId="7AAD388D" w14:textId="54AB68EF" w:rsidR="00726B85" w:rsidRPr="008329BA" w:rsidRDefault="00726B85" w:rsidP="00E06814">
      <w:pPr>
        <w:pStyle w:val="Listeavsnitt"/>
        <w:numPr>
          <w:ilvl w:val="0"/>
          <w:numId w:val="10"/>
        </w:numPr>
        <w:rPr>
          <w:color w:val="000000" w:themeColor="text1"/>
          <w:sz w:val="24"/>
        </w:rPr>
      </w:pPr>
      <w:r w:rsidRPr="008329BA">
        <w:rPr>
          <w:color w:val="000000" w:themeColor="text1"/>
          <w:sz w:val="24"/>
        </w:rPr>
        <w:t>Fører</w:t>
      </w:r>
      <w:r w:rsidRPr="008329BA">
        <w:rPr>
          <w:color w:val="000000" w:themeColor="text1"/>
          <w:sz w:val="24"/>
        </w:rPr>
        <w:tab/>
      </w:r>
      <w:r w:rsidRPr="008329BA">
        <w:rPr>
          <w:color w:val="000000" w:themeColor="text1"/>
          <w:sz w:val="24"/>
        </w:rPr>
        <w:tab/>
      </w:r>
      <w:r w:rsidRPr="008329BA">
        <w:rPr>
          <w:color w:val="000000" w:themeColor="text1"/>
          <w:sz w:val="24"/>
        </w:rPr>
        <w:tab/>
      </w:r>
      <w:r w:rsidRPr="008329BA">
        <w:rPr>
          <w:color w:val="000000" w:themeColor="text1"/>
          <w:sz w:val="24"/>
        </w:rPr>
        <w:tab/>
        <w:t>Hode</w:t>
      </w:r>
      <w:r w:rsidRPr="008329BA">
        <w:rPr>
          <w:color w:val="000000" w:themeColor="text1"/>
          <w:sz w:val="24"/>
        </w:rPr>
        <w:tab/>
      </w:r>
      <w:r w:rsidRPr="008329BA">
        <w:rPr>
          <w:color w:val="000000" w:themeColor="text1"/>
          <w:sz w:val="24"/>
        </w:rPr>
        <w:tab/>
        <w:t xml:space="preserve">         -1.</w:t>
      </w:r>
      <w:r w:rsidRPr="008329BA">
        <w:rPr>
          <w:color w:val="000000" w:themeColor="text1"/>
          <w:sz w:val="24"/>
        </w:rPr>
        <w:tab/>
        <w:t xml:space="preserve">Som brukt på </w:t>
      </w:r>
      <w:proofErr w:type="spellStart"/>
      <w:r w:rsidRPr="008329BA">
        <w:rPr>
          <w:color w:val="000000" w:themeColor="text1"/>
          <w:sz w:val="24"/>
        </w:rPr>
        <w:t>lexandeksel</w:t>
      </w:r>
      <w:proofErr w:type="spellEnd"/>
      <w:r w:rsidRPr="008329BA">
        <w:rPr>
          <w:color w:val="000000" w:themeColor="text1"/>
          <w:sz w:val="24"/>
        </w:rPr>
        <w:t>.</w:t>
      </w:r>
    </w:p>
    <w:p w14:paraId="4EE57A75" w14:textId="47FF68B9" w:rsidR="00726B85" w:rsidRPr="008329BA" w:rsidRDefault="00726B85" w:rsidP="00E06814">
      <w:pPr>
        <w:pStyle w:val="Listeavsnitt"/>
        <w:numPr>
          <w:ilvl w:val="0"/>
          <w:numId w:val="10"/>
        </w:numPr>
        <w:rPr>
          <w:color w:val="000000" w:themeColor="text1"/>
          <w:sz w:val="24"/>
        </w:rPr>
      </w:pPr>
      <w:r w:rsidRPr="008329BA">
        <w:rPr>
          <w:color w:val="000000" w:themeColor="text1"/>
          <w:sz w:val="24"/>
        </w:rPr>
        <w:t>Fører</w:t>
      </w:r>
      <w:r w:rsidRPr="008329BA">
        <w:rPr>
          <w:color w:val="000000" w:themeColor="text1"/>
          <w:sz w:val="24"/>
        </w:rPr>
        <w:tab/>
      </w:r>
      <w:r w:rsidRPr="008329BA">
        <w:rPr>
          <w:color w:val="000000" w:themeColor="text1"/>
          <w:sz w:val="24"/>
        </w:rPr>
        <w:tab/>
      </w:r>
      <w:r w:rsidRPr="008329BA">
        <w:rPr>
          <w:color w:val="000000" w:themeColor="text1"/>
          <w:sz w:val="24"/>
        </w:rPr>
        <w:tab/>
      </w:r>
      <w:r w:rsidRPr="008329BA">
        <w:rPr>
          <w:color w:val="000000" w:themeColor="text1"/>
          <w:sz w:val="24"/>
        </w:rPr>
        <w:tab/>
        <w:t>Halv kropp.               -4.</w:t>
      </w:r>
      <w:r w:rsidRPr="008329BA">
        <w:rPr>
          <w:color w:val="000000" w:themeColor="text1"/>
          <w:sz w:val="24"/>
        </w:rPr>
        <w:tab/>
      </w:r>
      <w:r w:rsidR="00154CD4" w:rsidRPr="008329BA">
        <w:rPr>
          <w:color w:val="000000" w:themeColor="text1"/>
          <w:sz w:val="24"/>
        </w:rPr>
        <w:t>Minst fra</w:t>
      </w:r>
      <w:r w:rsidRPr="008329BA">
        <w:rPr>
          <w:color w:val="000000" w:themeColor="text1"/>
          <w:sz w:val="24"/>
        </w:rPr>
        <w:t xml:space="preserve"> </w:t>
      </w:r>
      <w:r w:rsidR="00DE10A9" w:rsidRPr="008329BA">
        <w:rPr>
          <w:color w:val="000000" w:themeColor="text1"/>
          <w:sz w:val="24"/>
        </w:rPr>
        <w:t>hofter</w:t>
      </w:r>
      <w:r w:rsidRPr="008329BA">
        <w:rPr>
          <w:color w:val="000000" w:themeColor="text1"/>
          <w:sz w:val="24"/>
        </w:rPr>
        <w:t xml:space="preserve"> og opp.</w:t>
      </w:r>
    </w:p>
    <w:p w14:paraId="17BED4E0" w14:textId="4EE77EA8" w:rsidR="00EC4BB1" w:rsidRPr="008329BA" w:rsidRDefault="00EC4BB1" w:rsidP="00E06814">
      <w:pPr>
        <w:pStyle w:val="Listeavsnitt"/>
        <w:numPr>
          <w:ilvl w:val="0"/>
          <w:numId w:val="10"/>
        </w:numPr>
        <w:rPr>
          <w:color w:val="000000" w:themeColor="text1"/>
          <w:sz w:val="24"/>
        </w:rPr>
      </w:pPr>
      <w:r w:rsidRPr="008329BA">
        <w:rPr>
          <w:color w:val="000000" w:themeColor="text1"/>
          <w:sz w:val="24"/>
        </w:rPr>
        <w:t>Bladfjærer</w:t>
      </w:r>
      <w:r w:rsidR="000A20E0" w:rsidRPr="008329BA">
        <w:rPr>
          <w:color w:val="000000" w:themeColor="text1"/>
          <w:sz w:val="24"/>
        </w:rPr>
        <w:t>:</w:t>
      </w:r>
      <w:r w:rsidRPr="008329BA">
        <w:rPr>
          <w:color w:val="000000" w:themeColor="text1"/>
          <w:sz w:val="24"/>
        </w:rPr>
        <w:tab/>
      </w:r>
      <w:r w:rsidRPr="008329BA">
        <w:rPr>
          <w:color w:val="000000" w:themeColor="text1"/>
          <w:sz w:val="24"/>
        </w:rPr>
        <w:tab/>
      </w:r>
      <w:r w:rsidRPr="008329BA">
        <w:rPr>
          <w:color w:val="000000" w:themeColor="text1"/>
          <w:sz w:val="24"/>
        </w:rPr>
        <w:tab/>
        <w:t xml:space="preserve">Begge aksler </w:t>
      </w:r>
      <w:r w:rsidR="00D32C69" w:rsidRPr="008329BA">
        <w:rPr>
          <w:color w:val="000000" w:themeColor="text1"/>
          <w:sz w:val="24"/>
        </w:rPr>
        <w:t xml:space="preserve">            </w:t>
      </w:r>
      <w:r w:rsidRPr="008329BA">
        <w:rPr>
          <w:color w:val="000000" w:themeColor="text1"/>
          <w:sz w:val="24"/>
        </w:rPr>
        <w:t>-7.</w:t>
      </w:r>
      <w:r w:rsidRPr="008329BA">
        <w:rPr>
          <w:color w:val="000000" w:themeColor="text1"/>
          <w:sz w:val="24"/>
        </w:rPr>
        <w:tab/>
      </w:r>
      <w:r w:rsidRPr="008329BA">
        <w:rPr>
          <w:color w:val="000000" w:themeColor="text1"/>
        </w:rPr>
        <w:t>Skal bære bilens vekt. Ingen fjær på demper</w:t>
      </w:r>
      <w:r w:rsidRPr="008329BA">
        <w:rPr>
          <w:color w:val="000000" w:themeColor="text1"/>
          <w:sz w:val="20"/>
        </w:rPr>
        <w:t>.</w:t>
      </w:r>
      <w:r w:rsidRPr="008329BA">
        <w:rPr>
          <w:color w:val="000000" w:themeColor="text1"/>
        </w:rPr>
        <w:t xml:space="preserve"> </w:t>
      </w:r>
    </w:p>
    <w:p w14:paraId="2092C454" w14:textId="6FB0D607" w:rsidR="00382EF8" w:rsidRPr="008329BA" w:rsidRDefault="00EC4BB1" w:rsidP="00E06814">
      <w:pPr>
        <w:pStyle w:val="Listeavsnitt"/>
        <w:numPr>
          <w:ilvl w:val="0"/>
          <w:numId w:val="10"/>
        </w:numPr>
        <w:rPr>
          <w:color w:val="000000" w:themeColor="text1"/>
          <w:sz w:val="24"/>
        </w:rPr>
      </w:pPr>
      <w:r w:rsidRPr="008329BA">
        <w:rPr>
          <w:color w:val="000000" w:themeColor="text1"/>
          <w:sz w:val="24"/>
        </w:rPr>
        <w:t>Bladfjær:</w:t>
      </w:r>
      <w:r w:rsidR="00382EF8" w:rsidRPr="008329BA">
        <w:rPr>
          <w:color w:val="000000" w:themeColor="text1"/>
          <w:sz w:val="24"/>
        </w:rPr>
        <w:tab/>
      </w:r>
      <w:r w:rsidR="00382EF8" w:rsidRPr="008329BA">
        <w:rPr>
          <w:color w:val="000000" w:themeColor="text1"/>
          <w:sz w:val="24"/>
        </w:rPr>
        <w:tab/>
      </w:r>
      <w:r w:rsidR="00382EF8" w:rsidRPr="008329BA">
        <w:rPr>
          <w:color w:val="000000" w:themeColor="text1"/>
          <w:sz w:val="24"/>
        </w:rPr>
        <w:tab/>
      </w:r>
      <w:r w:rsidRPr="008329BA">
        <w:rPr>
          <w:color w:val="000000" w:themeColor="text1"/>
          <w:sz w:val="24"/>
        </w:rPr>
        <w:t xml:space="preserve">En aksel </w:t>
      </w:r>
      <w:r w:rsidR="00D32C69" w:rsidRPr="008329BA">
        <w:rPr>
          <w:color w:val="000000" w:themeColor="text1"/>
          <w:sz w:val="24"/>
        </w:rPr>
        <w:t xml:space="preserve">                    </w:t>
      </w:r>
      <w:r w:rsidRPr="008329BA">
        <w:rPr>
          <w:color w:val="000000" w:themeColor="text1"/>
          <w:sz w:val="24"/>
        </w:rPr>
        <w:t>-3.</w:t>
      </w:r>
      <w:r w:rsidR="00382EF8" w:rsidRPr="008329BA">
        <w:rPr>
          <w:color w:val="000000" w:themeColor="text1"/>
          <w:sz w:val="24"/>
        </w:rPr>
        <w:tab/>
      </w:r>
      <w:r w:rsidR="00D76269" w:rsidRPr="008329BA">
        <w:rPr>
          <w:color w:val="000000" w:themeColor="text1"/>
          <w:sz w:val="24"/>
        </w:rPr>
        <w:t>Se punkt 2</w:t>
      </w:r>
      <w:r w:rsidR="00DE10A9" w:rsidRPr="008329BA">
        <w:rPr>
          <w:color w:val="000000" w:themeColor="text1"/>
          <w:sz w:val="24"/>
        </w:rPr>
        <w:t>4</w:t>
      </w:r>
      <w:r w:rsidRPr="008329BA">
        <w:rPr>
          <w:color w:val="000000" w:themeColor="text1"/>
          <w:sz w:val="24"/>
        </w:rPr>
        <w:t>.</w:t>
      </w:r>
    </w:p>
    <w:p w14:paraId="3F3A5C2B" w14:textId="5D5EAEFB" w:rsidR="00EC4BB1" w:rsidRPr="008329BA" w:rsidRDefault="00EC4BB1" w:rsidP="00E06814">
      <w:pPr>
        <w:pStyle w:val="Listeavsnitt"/>
        <w:numPr>
          <w:ilvl w:val="0"/>
          <w:numId w:val="10"/>
        </w:numPr>
        <w:rPr>
          <w:color w:val="000000" w:themeColor="text1"/>
          <w:sz w:val="24"/>
        </w:rPr>
      </w:pPr>
      <w:r w:rsidRPr="008329BA">
        <w:rPr>
          <w:color w:val="000000" w:themeColor="text1"/>
          <w:sz w:val="24"/>
        </w:rPr>
        <w:t>Flerakslet bil:</w:t>
      </w:r>
      <w:r w:rsidRPr="008329BA">
        <w:rPr>
          <w:color w:val="000000" w:themeColor="text1"/>
          <w:sz w:val="24"/>
        </w:rPr>
        <w:tab/>
      </w:r>
      <w:r w:rsidRPr="008329BA">
        <w:rPr>
          <w:color w:val="000000" w:themeColor="text1"/>
          <w:sz w:val="24"/>
        </w:rPr>
        <w:tab/>
      </w:r>
      <w:r w:rsidRPr="008329BA">
        <w:rPr>
          <w:color w:val="000000" w:themeColor="text1"/>
          <w:sz w:val="24"/>
        </w:rPr>
        <w:tab/>
        <w:t xml:space="preserve">3 drevne aksler </w:t>
      </w:r>
      <w:r w:rsidR="00D32C69" w:rsidRPr="008329BA">
        <w:rPr>
          <w:color w:val="000000" w:themeColor="text1"/>
          <w:sz w:val="24"/>
        </w:rPr>
        <w:t xml:space="preserve">       </w:t>
      </w:r>
      <w:r w:rsidRPr="008329BA">
        <w:rPr>
          <w:color w:val="000000" w:themeColor="text1"/>
          <w:sz w:val="24"/>
        </w:rPr>
        <w:t>-3.</w:t>
      </w:r>
      <w:r w:rsidRPr="008329BA">
        <w:rPr>
          <w:color w:val="000000" w:themeColor="text1"/>
          <w:sz w:val="24"/>
        </w:rPr>
        <w:tab/>
      </w:r>
      <w:r w:rsidRPr="008329BA">
        <w:rPr>
          <w:color w:val="000000" w:themeColor="text1"/>
          <w:sz w:val="24"/>
        </w:rPr>
        <w:tab/>
      </w:r>
    </w:p>
    <w:p w14:paraId="2C644C2B" w14:textId="67E48FCA" w:rsidR="00EC4BB1" w:rsidRPr="008329BA" w:rsidRDefault="00EC4BB1" w:rsidP="00E06814">
      <w:pPr>
        <w:pStyle w:val="Listeavsnitt"/>
        <w:numPr>
          <w:ilvl w:val="0"/>
          <w:numId w:val="10"/>
        </w:numPr>
        <w:rPr>
          <w:color w:val="000000" w:themeColor="text1"/>
          <w:sz w:val="24"/>
        </w:rPr>
      </w:pPr>
      <w:r w:rsidRPr="008329BA">
        <w:rPr>
          <w:color w:val="000000" w:themeColor="text1"/>
          <w:sz w:val="24"/>
        </w:rPr>
        <w:t>Styreservo i ramme:</w:t>
      </w:r>
      <w:r w:rsidRPr="008329BA">
        <w:rPr>
          <w:color w:val="000000" w:themeColor="text1"/>
          <w:sz w:val="24"/>
        </w:rPr>
        <w:tab/>
      </w:r>
      <w:r w:rsidRPr="008329BA">
        <w:rPr>
          <w:color w:val="000000" w:themeColor="text1"/>
          <w:sz w:val="24"/>
        </w:rPr>
        <w:tab/>
      </w:r>
      <w:r w:rsidR="00D32C69" w:rsidRPr="008329BA">
        <w:rPr>
          <w:color w:val="000000" w:themeColor="text1"/>
          <w:sz w:val="24"/>
        </w:rPr>
        <w:tab/>
      </w:r>
      <w:r w:rsidR="00D32C69" w:rsidRPr="008329BA">
        <w:rPr>
          <w:color w:val="000000" w:themeColor="text1"/>
          <w:sz w:val="24"/>
        </w:rPr>
        <w:tab/>
        <w:t xml:space="preserve">         </w:t>
      </w:r>
      <w:r w:rsidRPr="008329BA">
        <w:rPr>
          <w:color w:val="000000" w:themeColor="text1"/>
          <w:sz w:val="24"/>
        </w:rPr>
        <w:t>-5.</w:t>
      </w:r>
    </w:p>
    <w:p w14:paraId="46E04F04" w14:textId="48953DAC" w:rsidR="00EC4BB1" w:rsidRPr="008329BA" w:rsidRDefault="00FE4436" w:rsidP="00E06814">
      <w:pPr>
        <w:pStyle w:val="Listeavsnitt"/>
        <w:numPr>
          <w:ilvl w:val="0"/>
          <w:numId w:val="10"/>
        </w:numPr>
        <w:rPr>
          <w:color w:val="000000" w:themeColor="text1"/>
          <w:sz w:val="24"/>
        </w:rPr>
      </w:pPr>
      <w:r w:rsidRPr="008329BA">
        <w:rPr>
          <w:color w:val="000000" w:themeColor="text1"/>
          <w:sz w:val="24"/>
        </w:rPr>
        <w:t>Transfercase:</w:t>
      </w:r>
      <w:r w:rsidRPr="008329BA">
        <w:rPr>
          <w:color w:val="000000" w:themeColor="text1"/>
          <w:sz w:val="24"/>
        </w:rPr>
        <w:tab/>
      </w:r>
      <w:r w:rsidRPr="008329BA">
        <w:rPr>
          <w:color w:val="000000" w:themeColor="text1"/>
          <w:sz w:val="24"/>
        </w:rPr>
        <w:tab/>
      </w:r>
      <w:r w:rsidRPr="008329BA">
        <w:rPr>
          <w:color w:val="000000" w:themeColor="text1"/>
          <w:sz w:val="24"/>
        </w:rPr>
        <w:tab/>
      </w:r>
      <w:r w:rsidR="00D32C69" w:rsidRPr="008329BA">
        <w:rPr>
          <w:color w:val="000000" w:themeColor="text1"/>
          <w:sz w:val="24"/>
        </w:rPr>
        <w:tab/>
      </w:r>
      <w:r w:rsidR="00D32C69" w:rsidRPr="008329BA">
        <w:rPr>
          <w:color w:val="000000" w:themeColor="text1"/>
          <w:sz w:val="24"/>
        </w:rPr>
        <w:tab/>
        <w:t xml:space="preserve">         </w:t>
      </w:r>
      <w:r w:rsidRPr="008329BA">
        <w:rPr>
          <w:color w:val="000000" w:themeColor="text1"/>
          <w:sz w:val="24"/>
        </w:rPr>
        <w:t>-4.</w:t>
      </w:r>
      <w:r w:rsidRPr="008329BA">
        <w:rPr>
          <w:color w:val="000000" w:themeColor="text1"/>
          <w:sz w:val="24"/>
        </w:rPr>
        <w:tab/>
        <w:t>Skal være frittstående.</w:t>
      </w:r>
    </w:p>
    <w:p w14:paraId="4C7EB64B" w14:textId="5EF700E4" w:rsidR="00FE4436" w:rsidRPr="00FB19A6" w:rsidRDefault="00FE4436" w:rsidP="00953881">
      <w:pPr>
        <w:pStyle w:val="Listeavsnitt"/>
        <w:numPr>
          <w:ilvl w:val="0"/>
          <w:numId w:val="10"/>
        </w:numPr>
        <w:rPr>
          <w:color w:val="000000" w:themeColor="text1"/>
          <w:sz w:val="24"/>
        </w:rPr>
      </w:pPr>
      <w:r w:rsidRPr="008329BA">
        <w:rPr>
          <w:color w:val="000000" w:themeColor="text1"/>
          <w:sz w:val="24"/>
        </w:rPr>
        <w:t>3D motor:</w:t>
      </w:r>
      <w:r w:rsidRPr="008329BA">
        <w:rPr>
          <w:color w:val="000000" w:themeColor="text1"/>
          <w:sz w:val="24"/>
        </w:rPr>
        <w:tab/>
      </w:r>
      <w:r w:rsidRPr="008329BA">
        <w:rPr>
          <w:color w:val="000000" w:themeColor="text1"/>
          <w:sz w:val="24"/>
        </w:rPr>
        <w:tab/>
      </w:r>
      <w:r w:rsidRPr="008329BA">
        <w:rPr>
          <w:color w:val="000000" w:themeColor="text1"/>
          <w:sz w:val="24"/>
        </w:rPr>
        <w:tab/>
      </w:r>
      <w:r w:rsidR="00D32C69" w:rsidRPr="008329BA">
        <w:rPr>
          <w:color w:val="000000" w:themeColor="text1"/>
          <w:sz w:val="24"/>
        </w:rPr>
        <w:tab/>
      </w:r>
      <w:r w:rsidR="00D32C69" w:rsidRPr="008329BA">
        <w:rPr>
          <w:color w:val="000000" w:themeColor="text1"/>
          <w:sz w:val="24"/>
        </w:rPr>
        <w:tab/>
        <w:t xml:space="preserve">         </w:t>
      </w:r>
      <w:r w:rsidRPr="008329BA">
        <w:rPr>
          <w:color w:val="000000" w:themeColor="text1"/>
          <w:sz w:val="24"/>
        </w:rPr>
        <w:t>-4.</w:t>
      </w:r>
      <w:r w:rsidRPr="008329BA">
        <w:rPr>
          <w:color w:val="000000" w:themeColor="text1"/>
          <w:sz w:val="24"/>
        </w:rPr>
        <w:tab/>
        <w:t>Monteres på normalt sted for kjøretøyet.</w:t>
      </w:r>
      <w:r w:rsidR="00953881">
        <w:rPr>
          <w:color w:val="000000" w:themeColor="text1"/>
          <w:sz w:val="24"/>
        </w:rPr>
        <w:t xml:space="preserve">     </w:t>
      </w:r>
    </w:p>
    <w:p w14:paraId="1B72E351" w14:textId="0A502F9D" w:rsidR="00FE4436" w:rsidRPr="008329BA" w:rsidRDefault="00FE4436" w:rsidP="00E06814">
      <w:pPr>
        <w:pStyle w:val="Listeavsnitt"/>
        <w:numPr>
          <w:ilvl w:val="0"/>
          <w:numId w:val="10"/>
        </w:numPr>
        <w:rPr>
          <w:color w:val="000000" w:themeColor="text1"/>
          <w:sz w:val="24"/>
        </w:rPr>
      </w:pPr>
      <w:r w:rsidRPr="008329BA">
        <w:rPr>
          <w:color w:val="000000" w:themeColor="text1"/>
          <w:sz w:val="24"/>
        </w:rPr>
        <w:t>Ikke funksjonelle detaljer:</w:t>
      </w:r>
      <w:r w:rsidR="009357BB" w:rsidRPr="008329BA">
        <w:rPr>
          <w:color w:val="000000" w:themeColor="text1"/>
          <w:sz w:val="24"/>
        </w:rPr>
        <w:tab/>
        <w:t>-1 pr stk. Max 6 poeng.</w:t>
      </w:r>
      <w:r w:rsidR="006A7BD6">
        <w:rPr>
          <w:color w:val="000000" w:themeColor="text1"/>
          <w:sz w:val="24"/>
        </w:rPr>
        <w:tab/>
        <w:t>Se liste. Punkt 29.</w:t>
      </w:r>
      <w:r w:rsidR="009357BB" w:rsidRPr="008329BA">
        <w:rPr>
          <w:color w:val="000000" w:themeColor="text1"/>
          <w:sz w:val="24"/>
        </w:rPr>
        <w:tab/>
      </w:r>
    </w:p>
    <w:p w14:paraId="17DF0728" w14:textId="08B4DBC4" w:rsidR="00FB19A6" w:rsidRPr="002F22CE" w:rsidRDefault="00FE4436" w:rsidP="002F22CE">
      <w:pPr>
        <w:pStyle w:val="Listeavsnitt"/>
        <w:numPr>
          <w:ilvl w:val="0"/>
          <w:numId w:val="10"/>
        </w:numPr>
        <w:rPr>
          <w:color w:val="000000" w:themeColor="text1"/>
          <w:sz w:val="24"/>
        </w:rPr>
      </w:pPr>
      <w:r w:rsidRPr="008329BA">
        <w:rPr>
          <w:color w:val="000000" w:themeColor="text1"/>
          <w:sz w:val="24"/>
        </w:rPr>
        <w:t>Funksjonelle detaljer:</w:t>
      </w:r>
      <w:r w:rsidRPr="008329BA">
        <w:rPr>
          <w:color w:val="000000" w:themeColor="text1"/>
          <w:sz w:val="24"/>
        </w:rPr>
        <w:tab/>
      </w:r>
      <w:r w:rsidRPr="008329BA">
        <w:rPr>
          <w:color w:val="000000" w:themeColor="text1"/>
          <w:sz w:val="24"/>
        </w:rPr>
        <w:tab/>
        <w:t>-</w:t>
      </w:r>
      <w:r w:rsidR="00154CD4" w:rsidRPr="008329BA">
        <w:rPr>
          <w:color w:val="000000" w:themeColor="text1"/>
          <w:sz w:val="24"/>
        </w:rPr>
        <w:t>2</w:t>
      </w:r>
      <w:r w:rsidRPr="008329BA">
        <w:rPr>
          <w:color w:val="000000" w:themeColor="text1"/>
          <w:sz w:val="24"/>
        </w:rPr>
        <w:t xml:space="preserve"> pr stk. Max 8 poeng.</w:t>
      </w:r>
      <w:r w:rsidR="006A7BD6">
        <w:rPr>
          <w:color w:val="000000" w:themeColor="text1"/>
          <w:sz w:val="24"/>
        </w:rPr>
        <w:tab/>
        <w:t>Se liste. Punkt 30.</w:t>
      </w:r>
      <w:r w:rsidR="00EB0324" w:rsidRPr="002F22CE">
        <w:rPr>
          <w:color w:val="000000" w:themeColor="text1"/>
          <w:sz w:val="24"/>
        </w:rPr>
        <w:tab/>
      </w:r>
      <w:r w:rsidR="00FB19A6" w:rsidRPr="002F22CE">
        <w:rPr>
          <w:color w:val="000000" w:themeColor="text1"/>
          <w:sz w:val="24"/>
        </w:rPr>
        <w:t xml:space="preserve">                                                                                                                                 </w:t>
      </w:r>
    </w:p>
    <w:p w14:paraId="5EE35E93" w14:textId="77777777" w:rsidR="00953881" w:rsidRPr="006A7BD6" w:rsidRDefault="00953881" w:rsidP="00953881">
      <w:pPr>
        <w:pStyle w:val="Listeavsnitt"/>
        <w:numPr>
          <w:ilvl w:val="0"/>
          <w:numId w:val="10"/>
        </w:numPr>
        <w:rPr>
          <w:rFonts w:ascii="Calibri" w:eastAsia="Calibri" w:hAnsi="Calibri" w:cs="Calibri"/>
          <w:b/>
          <w:sz w:val="24"/>
          <w:u w:val="single"/>
        </w:rPr>
      </w:pPr>
      <w:r w:rsidRPr="006A7BD6">
        <w:rPr>
          <w:rFonts w:ascii="Calibri" w:eastAsia="Calibri" w:hAnsi="Calibri" w:cs="Calibri"/>
          <w:b/>
          <w:sz w:val="24"/>
          <w:u w:val="single"/>
        </w:rPr>
        <w:t>Liste over ikke funksjonelle skala detaljer. 1 poeng pr stk, max 6 poeng.</w:t>
      </w:r>
    </w:p>
    <w:p w14:paraId="0898222D" w14:textId="1C7FEB1A" w:rsidR="00953881" w:rsidRDefault="00953881" w:rsidP="00791E2F">
      <w:pPr>
        <w:pStyle w:val="Listeavsnitt"/>
        <w:rPr>
          <w:rFonts w:ascii="Calibri" w:eastAsia="Calibri" w:hAnsi="Calibri" w:cs="Calibri"/>
        </w:rPr>
      </w:pPr>
      <w:r>
        <w:rPr>
          <w:color w:val="000000" w:themeColor="text1"/>
          <w:sz w:val="24"/>
        </w:rPr>
        <w:t xml:space="preserve"> Plast eller metall grill på lexan karosseri, propanflaske, gassflaske, tau, speil, Skjembreddere,</w:t>
      </w:r>
      <w:r w:rsidR="00FB19A6">
        <w:rPr>
          <w:color w:val="000000" w:themeColor="text1"/>
          <w:sz w:val="24"/>
        </w:rPr>
        <w:t xml:space="preserve"> </w:t>
      </w:r>
      <w:r>
        <w:rPr>
          <w:color w:val="000000" w:themeColor="text1"/>
          <w:sz w:val="24"/>
        </w:rPr>
        <w:t>fueltank, skiltnummer, hi</w:t>
      </w:r>
      <w:r w:rsidRPr="00734735">
        <w:rPr>
          <w:rFonts w:ascii="Calibri" w:eastAsia="Calibri" w:hAnsi="Calibri" w:cs="Calibri"/>
        </w:rPr>
        <w:t>-</w:t>
      </w:r>
      <w:r>
        <w:rPr>
          <w:rFonts w:ascii="Calibri" w:eastAsia="Calibri" w:hAnsi="Calibri" w:cs="Calibri"/>
        </w:rPr>
        <w:t>lift, brannslukker, vinsjdummy, verktøy, jerrykanne.</w:t>
      </w:r>
    </w:p>
    <w:p w14:paraId="793F79CA" w14:textId="7E94BE02" w:rsidR="00953881" w:rsidRPr="00FB19A6" w:rsidRDefault="00953881" w:rsidP="00FB19A6">
      <w:pPr>
        <w:pStyle w:val="Listeavsnitt"/>
        <w:numPr>
          <w:ilvl w:val="0"/>
          <w:numId w:val="10"/>
        </w:numPr>
        <w:rPr>
          <w:rFonts w:ascii="Calibri" w:eastAsia="Calibri" w:hAnsi="Calibri" w:cs="Calibri"/>
          <w:b/>
          <w:sz w:val="24"/>
          <w:u w:val="single"/>
        </w:rPr>
      </w:pPr>
      <w:r w:rsidRPr="006A7BD6">
        <w:rPr>
          <w:rFonts w:ascii="Calibri" w:eastAsia="Calibri" w:hAnsi="Calibri" w:cs="Calibri"/>
          <w:b/>
          <w:sz w:val="24"/>
          <w:u w:val="single"/>
        </w:rPr>
        <w:t xml:space="preserve">Liste over funksjonelle skala detaljer: </w:t>
      </w:r>
      <w:r w:rsidR="00FB19A6" w:rsidRPr="006A7BD6">
        <w:rPr>
          <w:rFonts w:ascii="Calibri" w:eastAsia="Calibri" w:hAnsi="Calibri" w:cs="Calibri"/>
          <w:b/>
          <w:sz w:val="24"/>
          <w:u w:val="single"/>
        </w:rPr>
        <w:t>2</w:t>
      </w:r>
      <w:r w:rsidRPr="006A7BD6">
        <w:rPr>
          <w:rFonts w:ascii="Calibri" w:eastAsia="Calibri" w:hAnsi="Calibri" w:cs="Calibri"/>
          <w:b/>
          <w:sz w:val="24"/>
          <w:u w:val="single"/>
        </w:rPr>
        <w:t xml:space="preserve"> poeng pr stk. max 8 poeng.</w:t>
      </w:r>
      <w:r w:rsidR="00FB19A6" w:rsidRPr="00FB19A6">
        <w:rPr>
          <w:rFonts w:ascii="Calibri" w:eastAsia="Calibri" w:hAnsi="Calibri" w:cs="Calibri"/>
          <w:sz w:val="24"/>
        </w:rPr>
        <w:t xml:space="preserve">                                           </w:t>
      </w:r>
      <w:r w:rsidR="006A7BD6">
        <w:rPr>
          <w:rFonts w:ascii="Calibri" w:eastAsia="Calibri" w:hAnsi="Calibri" w:cs="Calibri"/>
          <w:sz w:val="24"/>
        </w:rPr>
        <w:t xml:space="preserve">     </w:t>
      </w:r>
      <w:r w:rsidR="006A7BD6">
        <w:rPr>
          <w:rFonts w:ascii="Calibri" w:eastAsia="Calibri" w:hAnsi="Calibri" w:cs="Calibri"/>
          <w:sz w:val="24"/>
        </w:rPr>
        <w:tab/>
      </w:r>
      <w:r w:rsidR="006A7BD6">
        <w:rPr>
          <w:rFonts w:ascii="Calibri" w:eastAsia="Calibri" w:hAnsi="Calibri" w:cs="Calibri"/>
          <w:sz w:val="24"/>
        </w:rPr>
        <w:tab/>
      </w:r>
      <w:r w:rsidR="006A7BD6">
        <w:rPr>
          <w:rFonts w:ascii="Calibri" w:eastAsia="Calibri" w:hAnsi="Calibri" w:cs="Calibri"/>
          <w:sz w:val="24"/>
        </w:rPr>
        <w:tab/>
      </w:r>
      <w:r w:rsidRPr="00FB19A6">
        <w:rPr>
          <w:rFonts w:ascii="Calibri" w:eastAsia="Calibri" w:hAnsi="Calibri" w:cs="Calibri"/>
          <w:sz w:val="24"/>
        </w:rPr>
        <w:t xml:space="preserve">Elektriske </w:t>
      </w:r>
      <w:r w:rsidR="00FB19A6" w:rsidRPr="00FB19A6">
        <w:rPr>
          <w:rFonts w:ascii="Calibri" w:eastAsia="Calibri" w:hAnsi="Calibri" w:cs="Calibri"/>
          <w:sz w:val="24"/>
        </w:rPr>
        <w:t>funksjonelle</w:t>
      </w:r>
      <w:r w:rsidRPr="00FB19A6">
        <w:rPr>
          <w:rFonts w:ascii="Calibri" w:eastAsia="Calibri" w:hAnsi="Calibri" w:cs="Calibri"/>
          <w:sz w:val="24"/>
        </w:rPr>
        <w:t xml:space="preserve"> detaljer skal virke for å få poeng.</w:t>
      </w:r>
    </w:p>
    <w:p w14:paraId="55F529E4" w14:textId="2FCFEAF3" w:rsidR="00953881" w:rsidRDefault="00953881" w:rsidP="00953881">
      <w:pPr>
        <w:pStyle w:val="Listeavsnitt"/>
      </w:pPr>
      <w:r>
        <w:rPr>
          <w:color w:val="000000" w:themeColor="text1"/>
          <w:sz w:val="24"/>
        </w:rPr>
        <w:t>Vinjseanker, D-ring, Sand ladder, dør/panser kan åpnes, Front/baklys, vinsj, bakmontert vinsj, reservehjul, sjakkel</w:t>
      </w:r>
      <w:r w:rsidR="006A7BD6">
        <w:rPr>
          <w:color w:val="000000" w:themeColor="text1"/>
          <w:sz w:val="24"/>
        </w:rPr>
        <w:t>.</w:t>
      </w:r>
    </w:p>
    <w:p w14:paraId="595AE30A" w14:textId="77777777" w:rsidR="003013E0" w:rsidRDefault="003013E0" w:rsidP="00817B30">
      <w:pPr>
        <w:jc w:val="center"/>
        <w:rPr>
          <w:color w:val="000000" w:themeColor="text1"/>
          <w:sz w:val="28"/>
        </w:rPr>
        <w:sectPr w:rsidR="003013E0" w:rsidSect="001A2B99">
          <w:pgSz w:w="11906" w:h="16838"/>
          <w:pgMar w:top="720" w:right="720" w:bottom="720" w:left="720" w:header="708" w:footer="708" w:gutter="0"/>
          <w:cols w:space="708"/>
          <w:docGrid w:linePitch="360"/>
        </w:sectPr>
      </w:pPr>
    </w:p>
    <w:p w14:paraId="31CEA8FD" w14:textId="42D5BA90" w:rsidR="003013E0" w:rsidRDefault="0066510B" w:rsidP="00817B30">
      <w:pPr>
        <w:jc w:val="center"/>
        <w:rPr>
          <w:color w:val="000000" w:themeColor="text1"/>
          <w:sz w:val="28"/>
        </w:rPr>
        <w:sectPr w:rsidR="003013E0" w:rsidSect="003013E0">
          <w:pgSz w:w="16838" w:h="11906" w:orient="landscape"/>
          <w:pgMar w:top="720" w:right="720" w:bottom="720" w:left="720" w:header="709" w:footer="709" w:gutter="0"/>
          <w:cols w:space="708"/>
          <w:docGrid w:linePitch="360"/>
        </w:sectPr>
      </w:pPr>
      <w:r w:rsidRPr="0066510B">
        <w:rPr>
          <w:noProof/>
          <w:color w:val="000000" w:themeColor="text1"/>
          <w:sz w:val="28"/>
        </w:rPr>
        <w:lastRenderedPageBreak/>
        <w:drawing>
          <wp:inline distT="0" distB="0" distL="0" distR="0" wp14:anchorId="6BB6724B" wp14:editId="167FD48C">
            <wp:extent cx="9258300" cy="549402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8300" cy="5494020"/>
                    </a:xfrm>
                    <a:prstGeom prst="rect">
                      <a:avLst/>
                    </a:prstGeom>
                    <a:noFill/>
                    <a:ln>
                      <a:noFill/>
                    </a:ln>
                  </pic:spPr>
                </pic:pic>
              </a:graphicData>
            </a:graphic>
          </wp:inline>
        </w:drawing>
      </w:r>
    </w:p>
    <w:p w14:paraId="64BF9DF7" w14:textId="0EC4DFE9" w:rsidR="004675AB" w:rsidRPr="008329BA" w:rsidRDefault="004675AB" w:rsidP="005D67DD">
      <w:pPr>
        <w:jc w:val="center"/>
        <w:rPr>
          <w:color w:val="000000" w:themeColor="text1"/>
          <w:sz w:val="28"/>
        </w:rPr>
      </w:pPr>
    </w:p>
    <w:sectPr w:rsidR="004675AB" w:rsidRPr="008329BA" w:rsidSect="001A2B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9EE"/>
    <w:multiLevelType w:val="hybridMultilevel"/>
    <w:tmpl w:val="84DA3878"/>
    <w:lvl w:ilvl="0" w:tplc="04140019">
      <w:start w:val="1"/>
      <w:numFmt w:val="lowerLetter"/>
      <w:lvlText w:val="%1."/>
      <w:lvlJc w:val="left"/>
      <w:pPr>
        <w:ind w:left="1145" w:hanging="360"/>
      </w:pPr>
    </w:lvl>
    <w:lvl w:ilvl="1" w:tplc="04140019" w:tentative="1">
      <w:start w:val="1"/>
      <w:numFmt w:val="lowerLetter"/>
      <w:lvlText w:val="%2."/>
      <w:lvlJc w:val="left"/>
      <w:pPr>
        <w:ind w:left="1865" w:hanging="360"/>
      </w:pPr>
    </w:lvl>
    <w:lvl w:ilvl="2" w:tplc="0414001B" w:tentative="1">
      <w:start w:val="1"/>
      <w:numFmt w:val="lowerRoman"/>
      <w:lvlText w:val="%3."/>
      <w:lvlJc w:val="right"/>
      <w:pPr>
        <w:ind w:left="2585" w:hanging="180"/>
      </w:pPr>
    </w:lvl>
    <w:lvl w:ilvl="3" w:tplc="0414000F" w:tentative="1">
      <w:start w:val="1"/>
      <w:numFmt w:val="decimal"/>
      <w:lvlText w:val="%4."/>
      <w:lvlJc w:val="left"/>
      <w:pPr>
        <w:ind w:left="3305" w:hanging="360"/>
      </w:pPr>
    </w:lvl>
    <w:lvl w:ilvl="4" w:tplc="04140019" w:tentative="1">
      <w:start w:val="1"/>
      <w:numFmt w:val="lowerLetter"/>
      <w:lvlText w:val="%5."/>
      <w:lvlJc w:val="left"/>
      <w:pPr>
        <w:ind w:left="4025" w:hanging="360"/>
      </w:pPr>
    </w:lvl>
    <w:lvl w:ilvl="5" w:tplc="0414001B" w:tentative="1">
      <w:start w:val="1"/>
      <w:numFmt w:val="lowerRoman"/>
      <w:lvlText w:val="%6."/>
      <w:lvlJc w:val="right"/>
      <w:pPr>
        <w:ind w:left="4745" w:hanging="180"/>
      </w:pPr>
    </w:lvl>
    <w:lvl w:ilvl="6" w:tplc="0414000F" w:tentative="1">
      <w:start w:val="1"/>
      <w:numFmt w:val="decimal"/>
      <w:lvlText w:val="%7."/>
      <w:lvlJc w:val="left"/>
      <w:pPr>
        <w:ind w:left="5465" w:hanging="360"/>
      </w:pPr>
    </w:lvl>
    <w:lvl w:ilvl="7" w:tplc="04140019" w:tentative="1">
      <w:start w:val="1"/>
      <w:numFmt w:val="lowerLetter"/>
      <w:lvlText w:val="%8."/>
      <w:lvlJc w:val="left"/>
      <w:pPr>
        <w:ind w:left="6185" w:hanging="360"/>
      </w:pPr>
    </w:lvl>
    <w:lvl w:ilvl="8" w:tplc="0414001B" w:tentative="1">
      <w:start w:val="1"/>
      <w:numFmt w:val="lowerRoman"/>
      <w:lvlText w:val="%9."/>
      <w:lvlJc w:val="right"/>
      <w:pPr>
        <w:ind w:left="6905" w:hanging="180"/>
      </w:pPr>
    </w:lvl>
  </w:abstractNum>
  <w:abstractNum w:abstractNumId="1" w15:restartNumberingAfterBreak="0">
    <w:nsid w:val="085B2B1F"/>
    <w:multiLevelType w:val="hybridMultilevel"/>
    <w:tmpl w:val="F20C7306"/>
    <w:lvl w:ilvl="0" w:tplc="068A4DD0">
      <w:start w:val="1"/>
      <w:numFmt w:val="bullet"/>
      <w:lvlText w:val=""/>
      <w:lvlJc w:val="left"/>
      <w:pPr>
        <w:ind w:left="720" w:hanging="360"/>
      </w:pPr>
      <w:rPr>
        <w:rFonts w:ascii="Symbol" w:hAnsi="Symbol" w:hint="default"/>
      </w:rPr>
    </w:lvl>
    <w:lvl w:ilvl="1" w:tplc="9C4EF7C4">
      <w:start w:val="1"/>
      <w:numFmt w:val="bullet"/>
      <w:lvlText w:val="o"/>
      <w:lvlJc w:val="left"/>
      <w:pPr>
        <w:ind w:left="1440" w:hanging="360"/>
      </w:pPr>
      <w:rPr>
        <w:rFonts w:ascii="Courier New" w:hAnsi="Courier New" w:hint="default"/>
      </w:rPr>
    </w:lvl>
    <w:lvl w:ilvl="2" w:tplc="B8AE7620">
      <w:start w:val="1"/>
      <w:numFmt w:val="bullet"/>
      <w:lvlText w:val=""/>
      <w:lvlJc w:val="left"/>
      <w:pPr>
        <w:ind w:left="2160" w:hanging="360"/>
      </w:pPr>
      <w:rPr>
        <w:rFonts w:ascii="Wingdings" w:hAnsi="Wingdings" w:hint="default"/>
      </w:rPr>
    </w:lvl>
    <w:lvl w:ilvl="3" w:tplc="2EFAA9DE">
      <w:start w:val="1"/>
      <w:numFmt w:val="bullet"/>
      <w:lvlText w:val=""/>
      <w:lvlJc w:val="left"/>
      <w:pPr>
        <w:ind w:left="2880" w:hanging="360"/>
      </w:pPr>
      <w:rPr>
        <w:rFonts w:ascii="Symbol" w:hAnsi="Symbol" w:hint="default"/>
      </w:rPr>
    </w:lvl>
    <w:lvl w:ilvl="4" w:tplc="5DF889DA">
      <w:start w:val="1"/>
      <w:numFmt w:val="bullet"/>
      <w:lvlText w:val="o"/>
      <w:lvlJc w:val="left"/>
      <w:pPr>
        <w:ind w:left="3600" w:hanging="360"/>
      </w:pPr>
      <w:rPr>
        <w:rFonts w:ascii="Courier New" w:hAnsi="Courier New" w:hint="default"/>
      </w:rPr>
    </w:lvl>
    <w:lvl w:ilvl="5" w:tplc="FD380184">
      <w:start w:val="1"/>
      <w:numFmt w:val="bullet"/>
      <w:lvlText w:val=""/>
      <w:lvlJc w:val="left"/>
      <w:pPr>
        <w:ind w:left="4320" w:hanging="360"/>
      </w:pPr>
      <w:rPr>
        <w:rFonts w:ascii="Wingdings" w:hAnsi="Wingdings" w:hint="default"/>
      </w:rPr>
    </w:lvl>
    <w:lvl w:ilvl="6" w:tplc="A612998A">
      <w:start w:val="1"/>
      <w:numFmt w:val="bullet"/>
      <w:lvlText w:val=""/>
      <w:lvlJc w:val="left"/>
      <w:pPr>
        <w:ind w:left="5040" w:hanging="360"/>
      </w:pPr>
      <w:rPr>
        <w:rFonts w:ascii="Symbol" w:hAnsi="Symbol" w:hint="default"/>
      </w:rPr>
    </w:lvl>
    <w:lvl w:ilvl="7" w:tplc="A9A480AE">
      <w:start w:val="1"/>
      <w:numFmt w:val="bullet"/>
      <w:lvlText w:val="o"/>
      <w:lvlJc w:val="left"/>
      <w:pPr>
        <w:ind w:left="5760" w:hanging="360"/>
      </w:pPr>
      <w:rPr>
        <w:rFonts w:ascii="Courier New" w:hAnsi="Courier New" w:hint="default"/>
      </w:rPr>
    </w:lvl>
    <w:lvl w:ilvl="8" w:tplc="32E29994">
      <w:start w:val="1"/>
      <w:numFmt w:val="bullet"/>
      <w:lvlText w:val=""/>
      <w:lvlJc w:val="left"/>
      <w:pPr>
        <w:ind w:left="6480" w:hanging="360"/>
      </w:pPr>
      <w:rPr>
        <w:rFonts w:ascii="Wingdings" w:hAnsi="Wingdings" w:hint="default"/>
      </w:rPr>
    </w:lvl>
  </w:abstractNum>
  <w:abstractNum w:abstractNumId="2" w15:restartNumberingAfterBreak="0">
    <w:nsid w:val="0FE154AD"/>
    <w:multiLevelType w:val="hybridMultilevel"/>
    <w:tmpl w:val="9060496C"/>
    <w:lvl w:ilvl="0" w:tplc="04140019">
      <w:start w:val="1"/>
      <w:numFmt w:val="lowerLetter"/>
      <w:lvlText w:val="%1."/>
      <w:lvlJc w:val="left"/>
      <w:pPr>
        <w:ind w:left="1800" w:hanging="360"/>
      </w:p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3" w15:restartNumberingAfterBreak="0">
    <w:nsid w:val="1B69421E"/>
    <w:multiLevelType w:val="hybridMultilevel"/>
    <w:tmpl w:val="5510B140"/>
    <w:lvl w:ilvl="0" w:tplc="93AEE54E">
      <w:start w:val="1"/>
      <w:numFmt w:val="bullet"/>
      <w:lvlText w:val=""/>
      <w:lvlJc w:val="left"/>
      <w:pPr>
        <w:ind w:left="720" w:hanging="360"/>
      </w:pPr>
      <w:rPr>
        <w:rFonts w:ascii="Symbol" w:hAnsi="Symbol" w:hint="default"/>
      </w:rPr>
    </w:lvl>
    <w:lvl w:ilvl="1" w:tplc="914A68DE">
      <w:start w:val="1"/>
      <w:numFmt w:val="bullet"/>
      <w:lvlText w:val="o"/>
      <w:lvlJc w:val="left"/>
      <w:pPr>
        <w:ind w:left="1440" w:hanging="360"/>
      </w:pPr>
      <w:rPr>
        <w:rFonts w:ascii="Courier New" w:hAnsi="Courier New" w:hint="default"/>
      </w:rPr>
    </w:lvl>
    <w:lvl w:ilvl="2" w:tplc="ADC4ED2E">
      <w:start w:val="1"/>
      <w:numFmt w:val="bullet"/>
      <w:lvlText w:val=""/>
      <w:lvlJc w:val="left"/>
      <w:pPr>
        <w:ind w:left="2160" w:hanging="360"/>
      </w:pPr>
      <w:rPr>
        <w:rFonts w:ascii="Wingdings" w:hAnsi="Wingdings" w:hint="default"/>
      </w:rPr>
    </w:lvl>
    <w:lvl w:ilvl="3" w:tplc="8FDC5138">
      <w:start w:val="1"/>
      <w:numFmt w:val="bullet"/>
      <w:lvlText w:val=""/>
      <w:lvlJc w:val="left"/>
      <w:pPr>
        <w:ind w:left="2880" w:hanging="360"/>
      </w:pPr>
      <w:rPr>
        <w:rFonts w:ascii="Symbol" w:hAnsi="Symbol" w:hint="default"/>
      </w:rPr>
    </w:lvl>
    <w:lvl w:ilvl="4" w:tplc="3F341930">
      <w:start w:val="1"/>
      <w:numFmt w:val="bullet"/>
      <w:lvlText w:val="o"/>
      <w:lvlJc w:val="left"/>
      <w:pPr>
        <w:ind w:left="3600" w:hanging="360"/>
      </w:pPr>
      <w:rPr>
        <w:rFonts w:ascii="Courier New" w:hAnsi="Courier New" w:hint="default"/>
      </w:rPr>
    </w:lvl>
    <w:lvl w:ilvl="5" w:tplc="AB880380">
      <w:start w:val="1"/>
      <w:numFmt w:val="bullet"/>
      <w:lvlText w:val=""/>
      <w:lvlJc w:val="left"/>
      <w:pPr>
        <w:ind w:left="4320" w:hanging="360"/>
      </w:pPr>
      <w:rPr>
        <w:rFonts w:ascii="Wingdings" w:hAnsi="Wingdings" w:hint="default"/>
      </w:rPr>
    </w:lvl>
    <w:lvl w:ilvl="6" w:tplc="99D4C992">
      <w:start w:val="1"/>
      <w:numFmt w:val="bullet"/>
      <w:lvlText w:val=""/>
      <w:lvlJc w:val="left"/>
      <w:pPr>
        <w:ind w:left="5040" w:hanging="360"/>
      </w:pPr>
      <w:rPr>
        <w:rFonts w:ascii="Symbol" w:hAnsi="Symbol" w:hint="default"/>
      </w:rPr>
    </w:lvl>
    <w:lvl w:ilvl="7" w:tplc="948A0A06">
      <w:start w:val="1"/>
      <w:numFmt w:val="bullet"/>
      <w:lvlText w:val="o"/>
      <w:lvlJc w:val="left"/>
      <w:pPr>
        <w:ind w:left="5760" w:hanging="360"/>
      </w:pPr>
      <w:rPr>
        <w:rFonts w:ascii="Courier New" w:hAnsi="Courier New" w:hint="default"/>
      </w:rPr>
    </w:lvl>
    <w:lvl w:ilvl="8" w:tplc="EC3EA998">
      <w:start w:val="1"/>
      <w:numFmt w:val="bullet"/>
      <w:lvlText w:val=""/>
      <w:lvlJc w:val="left"/>
      <w:pPr>
        <w:ind w:left="6480" w:hanging="360"/>
      </w:pPr>
      <w:rPr>
        <w:rFonts w:ascii="Wingdings" w:hAnsi="Wingdings" w:hint="default"/>
      </w:rPr>
    </w:lvl>
  </w:abstractNum>
  <w:abstractNum w:abstractNumId="4" w15:restartNumberingAfterBreak="0">
    <w:nsid w:val="1DF73D61"/>
    <w:multiLevelType w:val="hybridMultilevel"/>
    <w:tmpl w:val="C510A04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F33244A"/>
    <w:multiLevelType w:val="hybridMultilevel"/>
    <w:tmpl w:val="CCC07CA0"/>
    <w:lvl w:ilvl="0" w:tplc="04140015">
      <w:start w:val="1"/>
      <w:numFmt w:val="upp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209C3807"/>
    <w:multiLevelType w:val="hybridMultilevel"/>
    <w:tmpl w:val="58BA35A4"/>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22AA1BBD"/>
    <w:multiLevelType w:val="hybridMultilevel"/>
    <w:tmpl w:val="58BA35A4"/>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23593A44"/>
    <w:multiLevelType w:val="hybridMultilevel"/>
    <w:tmpl w:val="1E18F14E"/>
    <w:lvl w:ilvl="0" w:tplc="E9C0F10E">
      <w:start w:val="1"/>
      <w:numFmt w:val="bullet"/>
      <w:lvlText w:val=""/>
      <w:lvlJc w:val="left"/>
      <w:pPr>
        <w:ind w:left="720" w:hanging="360"/>
      </w:pPr>
      <w:rPr>
        <w:rFonts w:ascii="Symbol" w:hAnsi="Symbol" w:hint="default"/>
      </w:rPr>
    </w:lvl>
    <w:lvl w:ilvl="1" w:tplc="5F68A2C2">
      <w:start w:val="1"/>
      <w:numFmt w:val="bullet"/>
      <w:lvlText w:val="o"/>
      <w:lvlJc w:val="left"/>
      <w:pPr>
        <w:ind w:left="1440" w:hanging="360"/>
      </w:pPr>
      <w:rPr>
        <w:rFonts w:ascii="Courier New" w:hAnsi="Courier New" w:hint="default"/>
      </w:rPr>
    </w:lvl>
    <w:lvl w:ilvl="2" w:tplc="684E0EFC">
      <w:start w:val="1"/>
      <w:numFmt w:val="bullet"/>
      <w:lvlText w:val=""/>
      <w:lvlJc w:val="left"/>
      <w:pPr>
        <w:ind w:left="2160" w:hanging="360"/>
      </w:pPr>
      <w:rPr>
        <w:rFonts w:ascii="Wingdings" w:hAnsi="Wingdings" w:hint="default"/>
      </w:rPr>
    </w:lvl>
    <w:lvl w:ilvl="3" w:tplc="60CAB692">
      <w:start w:val="1"/>
      <w:numFmt w:val="bullet"/>
      <w:lvlText w:val=""/>
      <w:lvlJc w:val="left"/>
      <w:pPr>
        <w:ind w:left="2880" w:hanging="360"/>
      </w:pPr>
      <w:rPr>
        <w:rFonts w:ascii="Symbol" w:hAnsi="Symbol" w:hint="default"/>
      </w:rPr>
    </w:lvl>
    <w:lvl w:ilvl="4" w:tplc="95240E90">
      <w:start w:val="1"/>
      <w:numFmt w:val="bullet"/>
      <w:lvlText w:val="o"/>
      <w:lvlJc w:val="left"/>
      <w:pPr>
        <w:ind w:left="3600" w:hanging="360"/>
      </w:pPr>
      <w:rPr>
        <w:rFonts w:ascii="Courier New" w:hAnsi="Courier New" w:hint="default"/>
      </w:rPr>
    </w:lvl>
    <w:lvl w:ilvl="5" w:tplc="FB94E9A2">
      <w:start w:val="1"/>
      <w:numFmt w:val="bullet"/>
      <w:lvlText w:val=""/>
      <w:lvlJc w:val="left"/>
      <w:pPr>
        <w:ind w:left="4320" w:hanging="360"/>
      </w:pPr>
      <w:rPr>
        <w:rFonts w:ascii="Wingdings" w:hAnsi="Wingdings" w:hint="default"/>
      </w:rPr>
    </w:lvl>
    <w:lvl w:ilvl="6" w:tplc="A838FDA2">
      <w:start w:val="1"/>
      <w:numFmt w:val="bullet"/>
      <w:lvlText w:val=""/>
      <w:lvlJc w:val="left"/>
      <w:pPr>
        <w:ind w:left="5040" w:hanging="360"/>
      </w:pPr>
      <w:rPr>
        <w:rFonts w:ascii="Symbol" w:hAnsi="Symbol" w:hint="default"/>
      </w:rPr>
    </w:lvl>
    <w:lvl w:ilvl="7" w:tplc="E12CFFF6">
      <w:start w:val="1"/>
      <w:numFmt w:val="bullet"/>
      <w:lvlText w:val="o"/>
      <w:lvlJc w:val="left"/>
      <w:pPr>
        <w:ind w:left="5760" w:hanging="360"/>
      </w:pPr>
      <w:rPr>
        <w:rFonts w:ascii="Courier New" w:hAnsi="Courier New" w:hint="default"/>
      </w:rPr>
    </w:lvl>
    <w:lvl w:ilvl="8" w:tplc="39BC527E">
      <w:start w:val="1"/>
      <w:numFmt w:val="bullet"/>
      <w:lvlText w:val=""/>
      <w:lvlJc w:val="left"/>
      <w:pPr>
        <w:ind w:left="6480" w:hanging="360"/>
      </w:pPr>
      <w:rPr>
        <w:rFonts w:ascii="Wingdings" w:hAnsi="Wingdings" w:hint="default"/>
      </w:rPr>
    </w:lvl>
  </w:abstractNum>
  <w:abstractNum w:abstractNumId="9" w15:restartNumberingAfterBreak="0">
    <w:nsid w:val="25A845CF"/>
    <w:multiLevelType w:val="hybridMultilevel"/>
    <w:tmpl w:val="49DE3F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C9171E4"/>
    <w:multiLevelType w:val="hybridMultilevel"/>
    <w:tmpl w:val="32D6A8FA"/>
    <w:lvl w:ilvl="0" w:tplc="2FA056AE">
      <w:start w:val="1"/>
      <w:numFmt w:val="decimal"/>
      <w:lvlText w:val="%1."/>
      <w:lvlJc w:val="left"/>
      <w:pPr>
        <w:ind w:left="720" w:hanging="360"/>
      </w:pPr>
    </w:lvl>
    <w:lvl w:ilvl="1" w:tplc="D938E5BA">
      <w:start w:val="1"/>
      <w:numFmt w:val="lowerLetter"/>
      <w:lvlText w:val="%2."/>
      <w:lvlJc w:val="left"/>
      <w:pPr>
        <w:ind w:left="1440" w:hanging="360"/>
      </w:pPr>
    </w:lvl>
    <w:lvl w:ilvl="2" w:tplc="CC50B1F2">
      <w:start w:val="1"/>
      <w:numFmt w:val="lowerRoman"/>
      <w:lvlText w:val="%3."/>
      <w:lvlJc w:val="right"/>
      <w:pPr>
        <w:ind w:left="2160" w:hanging="180"/>
      </w:pPr>
    </w:lvl>
    <w:lvl w:ilvl="3" w:tplc="28127F94">
      <w:start w:val="1"/>
      <w:numFmt w:val="bullet"/>
      <w:lvlText w:val=""/>
      <w:lvlJc w:val="left"/>
      <w:pPr>
        <w:ind w:left="2880" w:hanging="360"/>
      </w:pPr>
      <w:rPr>
        <w:rFonts w:ascii="Symbol" w:hAnsi="Symbol" w:hint="default"/>
      </w:rPr>
    </w:lvl>
    <w:lvl w:ilvl="4" w:tplc="DC2AE768">
      <w:start w:val="1"/>
      <w:numFmt w:val="lowerLetter"/>
      <w:lvlText w:val="%5."/>
      <w:lvlJc w:val="left"/>
      <w:pPr>
        <w:ind w:left="3600" w:hanging="360"/>
      </w:pPr>
    </w:lvl>
    <w:lvl w:ilvl="5" w:tplc="09627810">
      <w:start w:val="1"/>
      <w:numFmt w:val="lowerRoman"/>
      <w:lvlText w:val="%6."/>
      <w:lvlJc w:val="right"/>
      <w:pPr>
        <w:ind w:left="4320" w:hanging="180"/>
      </w:pPr>
    </w:lvl>
    <w:lvl w:ilvl="6" w:tplc="62E42152">
      <w:start w:val="1"/>
      <w:numFmt w:val="decimal"/>
      <w:lvlText w:val="%7."/>
      <w:lvlJc w:val="left"/>
      <w:pPr>
        <w:ind w:left="5040" w:hanging="360"/>
      </w:pPr>
    </w:lvl>
    <w:lvl w:ilvl="7" w:tplc="B3B003C6">
      <w:start w:val="1"/>
      <w:numFmt w:val="lowerLetter"/>
      <w:lvlText w:val="%8."/>
      <w:lvlJc w:val="left"/>
      <w:pPr>
        <w:ind w:left="5760" w:hanging="360"/>
      </w:pPr>
    </w:lvl>
    <w:lvl w:ilvl="8" w:tplc="0FB616AA">
      <w:start w:val="1"/>
      <w:numFmt w:val="lowerRoman"/>
      <w:lvlText w:val="%9."/>
      <w:lvlJc w:val="right"/>
      <w:pPr>
        <w:ind w:left="6480" w:hanging="180"/>
      </w:pPr>
    </w:lvl>
  </w:abstractNum>
  <w:abstractNum w:abstractNumId="11" w15:restartNumberingAfterBreak="0">
    <w:nsid w:val="2EE421AC"/>
    <w:multiLevelType w:val="hybridMultilevel"/>
    <w:tmpl w:val="1A8A7D04"/>
    <w:lvl w:ilvl="0" w:tplc="6352A1DA">
      <w:start w:val="1"/>
      <w:numFmt w:val="bullet"/>
      <w:lvlText w:val=""/>
      <w:lvlJc w:val="left"/>
      <w:pPr>
        <w:ind w:left="720" w:hanging="360"/>
      </w:pPr>
      <w:rPr>
        <w:rFonts w:ascii="Symbol" w:hAnsi="Symbol" w:hint="default"/>
      </w:rPr>
    </w:lvl>
    <w:lvl w:ilvl="1" w:tplc="A51A6E1C">
      <w:start w:val="1"/>
      <w:numFmt w:val="bullet"/>
      <w:lvlText w:val="o"/>
      <w:lvlJc w:val="left"/>
      <w:pPr>
        <w:ind w:left="1440" w:hanging="360"/>
      </w:pPr>
      <w:rPr>
        <w:rFonts w:ascii="Courier New" w:hAnsi="Courier New" w:hint="default"/>
      </w:rPr>
    </w:lvl>
    <w:lvl w:ilvl="2" w:tplc="9F4A69CC">
      <w:start w:val="1"/>
      <w:numFmt w:val="bullet"/>
      <w:lvlText w:val=""/>
      <w:lvlJc w:val="left"/>
      <w:pPr>
        <w:ind w:left="2160" w:hanging="360"/>
      </w:pPr>
      <w:rPr>
        <w:rFonts w:ascii="Wingdings" w:hAnsi="Wingdings" w:hint="default"/>
      </w:rPr>
    </w:lvl>
    <w:lvl w:ilvl="3" w:tplc="258E05F2">
      <w:start w:val="1"/>
      <w:numFmt w:val="bullet"/>
      <w:lvlText w:val=""/>
      <w:lvlJc w:val="left"/>
      <w:pPr>
        <w:ind w:left="2880" w:hanging="360"/>
      </w:pPr>
      <w:rPr>
        <w:rFonts w:ascii="Symbol" w:hAnsi="Symbol" w:hint="default"/>
      </w:rPr>
    </w:lvl>
    <w:lvl w:ilvl="4" w:tplc="8B2ECA3E">
      <w:start w:val="1"/>
      <w:numFmt w:val="bullet"/>
      <w:lvlText w:val="o"/>
      <w:lvlJc w:val="left"/>
      <w:pPr>
        <w:ind w:left="3600" w:hanging="360"/>
      </w:pPr>
      <w:rPr>
        <w:rFonts w:ascii="Courier New" w:hAnsi="Courier New" w:hint="default"/>
      </w:rPr>
    </w:lvl>
    <w:lvl w:ilvl="5" w:tplc="4644FC68">
      <w:start w:val="1"/>
      <w:numFmt w:val="bullet"/>
      <w:lvlText w:val=""/>
      <w:lvlJc w:val="left"/>
      <w:pPr>
        <w:ind w:left="4320" w:hanging="360"/>
      </w:pPr>
      <w:rPr>
        <w:rFonts w:ascii="Wingdings" w:hAnsi="Wingdings" w:hint="default"/>
      </w:rPr>
    </w:lvl>
    <w:lvl w:ilvl="6" w:tplc="AE64B2F4">
      <w:start w:val="1"/>
      <w:numFmt w:val="bullet"/>
      <w:lvlText w:val=""/>
      <w:lvlJc w:val="left"/>
      <w:pPr>
        <w:ind w:left="5040" w:hanging="360"/>
      </w:pPr>
      <w:rPr>
        <w:rFonts w:ascii="Symbol" w:hAnsi="Symbol" w:hint="default"/>
      </w:rPr>
    </w:lvl>
    <w:lvl w:ilvl="7" w:tplc="E3143444">
      <w:start w:val="1"/>
      <w:numFmt w:val="bullet"/>
      <w:lvlText w:val="o"/>
      <w:lvlJc w:val="left"/>
      <w:pPr>
        <w:ind w:left="5760" w:hanging="360"/>
      </w:pPr>
      <w:rPr>
        <w:rFonts w:ascii="Courier New" w:hAnsi="Courier New" w:hint="default"/>
      </w:rPr>
    </w:lvl>
    <w:lvl w:ilvl="8" w:tplc="5D285E6C">
      <w:start w:val="1"/>
      <w:numFmt w:val="bullet"/>
      <w:lvlText w:val=""/>
      <w:lvlJc w:val="left"/>
      <w:pPr>
        <w:ind w:left="6480" w:hanging="360"/>
      </w:pPr>
      <w:rPr>
        <w:rFonts w:ascii="Wingdings" w:hAnsi="Wingdings" w:hint="default"/>
      </w:rPr>
    </w:lvl>
  </w:abstractNum>
  <w:abstractNum w:abstractNumId="12" w15:restartNumberingAfterBreak="0">
    <w:nsid w:val="41F21F7C"/>
    <w:multiLevelType w:val="hybridMultilevel"/>
    <w:tmpl w:val="8110D0AA"/>
    <w:lvl w:ilvl="0" w:tplc="BA80548A">
      <w:start w:val="1"/>
      <w:numFmt w:val="decimal"/>
      <w:lvlText w:val="%1."/>
      <w:lvlJc w:val="left"/>
      <w:pPr>
        <w:ind w:left="927" w:hanging="360"/>
      </w:pPr>
      <w:rPr>
        <w:b w: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FE834ED"/>
    <w:multiLevelType w:val="hybridMultilevel"/>
    <w:tmpl w:val="4CC81688"/>
    <w:lvl w:ilvl="0" w:tplc="BA365188">
      <w:start w:val="1"/>
      <w:numFmt w:val="bullet"/>
      <w:lvlText w:val=""/>
      <w:lvlJc w:val="left"/>
      <w:pPr>
        <w:ind w:left="720" w:hanging="360"/>
      </w:pPr>
      <w:rPr>
        <w:rFonts w:ascii="Symbol" w:hAnsi="Symbol" w:hint="default"/>
      </w:rPr>
    </w:lvl>
    <w:lvl w:ilvl="1" w:tplc="30BE2DEE">
      <w:start w:val="1"/>
      <w:numFmt w:val="bullet"/>
      <w:lvlText w:val="o"/>
      <w:lvlJc w:val="left"/>
      <w:pPr>
        <w:ind w:left="1440" w:hanging="360"/>
      </w:pPr>
      <w:rPr>
        <w:rFonts w:ascii="Courier New" w:hAnsi="Courier New" w:hint="default"/>
      </w:rPr>
    </w:lvl>
    <w:lvl w:ilvl="2" w:tplc="6ED2067C">
      <w:start w:val="1"/>
      <w:numFmt w:val="bullet"/>
      <w:lvlText w:val=""/>
      <w:lvlJc w:val="left"/>
      <w:pPr>
        <w:ind w:left="2160" w:hanging="360"/>
      </w:pPr>
      <w:rPr>
        <w:rFonts w:ascii="Wingdings" w:hAnsi="Wingdings" w:hint="default"/>
      </w:rPr>
    </w:lvl>
    <w:lvl w:ilvl="3" w:tplc="FCAE39E6">
      <w:start w:val="1"/>
      <w:numFmt w:val="bullet"/>
      <w:lvlText w:val=""/>
      <w:lvlJc w:val="left"/>
      <w:pPr>
        <w:ind w:left="2880" w:hanging="360"/>
      </w:pPr>
      <w:rPr>
        <w:rFonts w:ascii="Symbol" w:hAnsi="Symbol" w:hint="default"/>
      </w:rPr>
    </w:lvl>
    <w:lvl w:ilvl="4" w:tplc="985EF1F2">
      <w:start w:val="1"/>
      <w:numFmt w:val="bullet"/>
      <w:lvlText w:val="o"/>
      <w:lvlJc w:val="left"/>
      <w:pPr>
        <w:ind w:left="3600" w:hanging="360"/>
      </w:pPr>
      <w:rPr>
        <w:rFonts w:ascii="Courier New" w:hAnsi="Courier New" w:hint="default"/>
      </w:rPr>
    </w:lvl>
    <w:lvl w:ilvl="5" w:tplc="87B00BE8">
      <w:start w:val="1"/>
      <w:numFmt w:val="bullet"/>
      <w:lvlText w:val=""/>
      <w:lvlJc w:val="left"/>
      <w:pPr>
        <w:ind w:left="4320" w:hanging="360"/>
      </w:pPr>
      <w:rPr>
        <w:rFonts w:ascii="Wingdings" w:hAnsi="Wingdings" w:hint="default"/>
      </w:rPr>
    </w:lvl>
    <w:lvl w:ilvl="6" w:tplc="24D2FB98">
      <w:start w:val="1"/>
      <w:numFmt w:val="bullet"/>
      <w:lvlText w:val=""/>
      <w:lvlJc w:val="left"/>
      <w:pPr>
        <w:ind w:left="5040" w:hanging="360"/>
      </w:pPr>
      <w:rPr>
        <w:rFonts w:ascii="Symbol" w:hAnsi="Symbol" w:hint="default"/>
      </w:rPr>
    </w:lvl>
    <w:lvl w:ilvl="7" w:tplc="99060BCA">
      <w:start w:val="1"/>
      <w:numFmt w:val="bullet"/>
      <w:lvlText w:val="o"/>
      <w:lvlJc w:val="left"/>
      <w:pPr>
        <w:ind w:left="5760" w:hanging="360"/>
      </w:pPr>
      <w:rPr>
        <w:rFonts w:ascii="Courier New" w:hAnsi="Courier New" w:hint="default"/>
      </w:rPr>
    </w:lvl>
    <w:lvl w:ilvl="8" w:tplc="9D3C70B4">
      <w:start w:val="1"/>
      <w:numFmt w:val="bullet"/>
      <w:lvlText w:val=""/>
      <w:lvlJc w:val="left"/>
      <w:pPr>
        <w:ind w:left="6480" w:hanging="360"/>
      </w:pPr>
      <w:rPr>
        <w:rFonts w:ascii="Wingdings" w:hAnsi="Wingdings" w:hint="default"/>
      </w:rPr>
    </w:lvl>
  </w:abstractNum>
  <w:abstractNum w:abstractNumId="14" w15:restartNumberingAfterBreak="0">
    <w:nsid w:val="54574C52"/>
    <w:multiLevelType w:val="hybridMultilevel"/>
    <w:tmpl w:val="3D44B1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77745BF"/>
    <w:multiLevelType w:val="hybridMultilevel"/>
    <w:tmpl w:val="F1C01684"/>
    <w:lvl w:ilvl="0" w:tplc="04140019">
      <w:start w:val="1"/>
      <w:numFmt w:val="lowerLetter"/>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6" w15:restartNumberingAfterBreak="0">
    <w:nsid w:val="59611A0F"/>
    <w:multiLevelType w:val="hybridMultilevel"/>
    <w:tmpl w:val="200484A4"/>
    <w:lvl w:ilvl="0" w:tplc="F3E2EF6C">
      <w:start w:val="1"/>
      <w:numFmt w:val="decimal"/>
      <w:lvlText w:val="%1."/>
      <w:lvlJc w:val="left"/>
      <w:pPr>
        <w:ind w:left="643"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F284FA0"/>
    <w:multiLevelType w:val="hybridMultilevel"/>
    <w:tmpl w:val="FDBCDBEC"/>
    <w:lvl w:ilvl="0" w:tplc="04140019">
      <w:start w:val="1"/>
      <w:numFmt w:val="lowerLetter"/>
      <w:lvlText w:val="%1."/>
      <w:lvlJc w:val="left"/>
      <w:pPr>
        <w:ind w:left="1352" w:hanging="360"/>
      </w:pPr>
    </w:lvl>
    <w:lvl w:ilvl="1" w:tplc="04140019" w:tentative="1">
      <w:start w:val="1"/>
      <w:numFmt w:val="lowerLetter"/>
      <w:lvlText w:val="%2."/>
      <w:lvlJc w:val="left"/>
      <w:pPr>
        <w:ind w:left="2072" w:hanging="360"/>
      </w:pPr>
    </w:lvl>
    <w:lvl w:ilvl="2" w:tplc="0414001B" w:tentative="1">
      <w:start w:val="1"/>
      <w:numFmt w:val="lowerRoman"/>
      <w:lvlText w:val="%3."/>
      <w:lvlJc w:val="right"/>
      <w:pPr>
        <w:ind w:left="2792" w:hanging="180"/>
      </w:pPr>
    </w:lvl>
    <w:lvl w:ilvl="3" w:tplc="0414000F" w:tentative="1">
      <w:start w:val="1"/>
      <w:numFmt w:val="decimal"/>
      <w:lvlText w:val="%4."/>
      <w:lvlJc w:val="left"/>
      <w:pPr>
        <w:ind w:left="3512" w:hanging="360"/>
      </w:pPr>
    </w:lvl>
    <w:lvl w:ilvl="4" w:tplc="04140019" w:tentative="1">
      <w:start w:val="1"/>
      <w:numFmt w:val="lowerLetter"/>
      <w:lvlText w:val="%5."/>
      <w:lvlJc w:val="left"/>
      <w:pPr>
        <w:ind w:left="4232" w:hanging="360"/>
      </w:pPr>
    </w:lvl>
    <w:lvl w:ilvl="5" w:tplc="0414001B" w:tentative="1">
      <w:start w:val="1"/>
      <w:numFmt w:val="lowerRoman"/>
      <w:lvlText w:val="%6."/>
      <w:lvlJc w:val="right"/>
      <w:pPr>
        <w:ind w:left="4952" w:hanging="180"/>
      </w:pPr>
    </w:lvl>
    <w:lvl w:ilvl="6" w:tplc="0414000F" w:tentative="1">
      <w:start w:val="1"/>
      <w:numFmt w:val="decimal"/>
      <w:lvlText w:val="%7."/>
      <w:lvlJc w:val="left"/>
      <w:pPr>
        <w:ind w:left="5672" w:hanging="360"/>
      </w:pPr>
    </w:lvl>
    <w:lvl w:ilvl="7" w:tplc="04140019" w:tentative="1">
      <w:start w:val="1"/>
      <w:numFmt w:val="lowerLetter"/>
      <w:lvlText w:val="%8."/>
      <w:lvlJc w:val="left"/>
      <w:pPr>
        <w:ind w:left="6392" w:hanging="360"/>
      </w:pPr>
    </w:lvl>
    <w:lvl w:ilvl="8" w:tplc="0414001B" w:tentative="1">
      <w:start w:val="1"/>
      <w:numFmt w:val="lowerRoman"/>
      <w:lvlText w:val="%9."/>
      <w:lvlJc w:val="right"/>
      <w:pPr>
        <w:ind w:left="7112" w:hanging="180"/>
      </w:pPr>
    </w:lvl>
  </w:abstractNum>
  <w:abstractNum w:abstractNumId="18" w15:restartNumberingAfterBreak="0">
    <w:nsid w:val="78647654"/>
    <w:multiLevelType w:val="hybridMultilevel"/>
    <w:tmpl w:val="885A4A40"/>
    <w:lvl w:ilvl="0" w:tplc="C97C3622">
      <w:start w:val="1"/>
      <w:numFmt w:val="bullet"/>
      <w:lvlText w:val=""/>
      <w:lvlJc w:val="left"/>
      <w:pPr>
        <w:ind w:left="720" w:hanging="360"/>
      </w:pPr>
      <w:rPr>
        <w:rFonts w:ascii="Symbol" w:hAnsi="Symbol" w:hint="default"/>
      </w:rPr>
    </w:lvl>
    <w:lvl w:ilvl="1" w:tplc="11FE902E">
      <w:start w:val="1"/>
      <w:numFmt w:val="bullet"/>
      <w:lvlText w:val="o"/>
      <w:lvlJc w:val="left"/>
      <w:pPr>
        <w:ind w:left="1440" w:hanging="360"/>
      </w:pPr>
      <w:rPr>
        <w:rFonts w:ascii="Courier New" w:hAnsi="Courier New" w:hint="default"/>
      </w:rPr>
    </w:lvl>
    <w:lvl w:ilvl="2" w:tplc="B256FD92">
      <w:start w:val="1"/>
      <w:numFmt w:val="bullet"/>
      <w:lvlText w:val=""/>
      <w:lvlJc w:val="left"/>
      <w:pPr>
        <w:ind w:left="2160" w:hanging="360"/>
      </w:pPr>
      <w:rPr>
        <w:rFonts w:ascii="Wingdings" w:hAnsi="Wingdings" w:hint="default"/>
      </w:rPr>
    </w:lvl>
    <w:lvl w:ilvl="3" w:tplc="9508BD6E">
      <w:start w:val="1"/>
      <w:numFmt w:val="bullet"/>
      <w:lvlText w:val=""/>
      <w:lvlJc w:val="left"/>
      <w:pPr>
        <w:ind w:left="2880" w:hanging="360"/>
      </w:pPr>
      <w:rPr>
        <w:rFonts w:ascii="Symbol" w:hAnsi="Symbol" w:hint="default"/>
      </w:rPr>
    </w:lvl>
    <w:lvl w:ilvl="4" w:tplc="BFBC0660">
      <w:start w:val="1"/>
      <w:numFmt w:val="bullet"/>
      <w:lvlText w:val="o"/>
      <w:lvlJc w:val="left"/>
      <w:pPr>
        <w:ind w:left="3600" w:hanging="360"/>
      </w:pPr>
      <w:rPr>
        <w:rFonts w:ascii="Courier New" w:hAnsi="Courier New" w:hint="default"/>
      </w:rPr>
    </w:lvl>
    <w:lvl w:ilvl="5" w:tplc="F50A149A">
      <w:start w:val="1"/>
      <w:numFmt w:val="bullet"/>
      <w:lvlText w:val=""/>
      <w:lvlJc w:val="left"/>
      <w:pPr>
        <w:ind w:left="4320" w:hanging="360"/>
      </w:pPr>
      <w:rPr>
        <w:rFonts w:ascii="Wingdings" w:hAnsi="Wingdings" w:hint="default"/>
      </w:rPr>
    </w:lvl>
    <w:lvl w:ilvl="6" w:tplc="AD54255E">
      <w:start w:val="1"/>
      <w:numFmt w:val="bullet"/>
      <w:lvlText w:val=""/>
      <w:lvlJc w:val="left"/>
      <w:pPr>
        <w:ind w:left="5040" w:hanging="360"/>
      </w:pPr>
      <w:rPr>
        <w:rFonts w:ascii="Symbol" w:hAnsi="Symbol" w:hint="default"/>
      </w:rPr>
    </w:lvl>
    <w:lvl w:ilvl="7" w:tplc="EB909A3A">
      <w:start w:val="1"/>
      <w:numFmt w:val="bullet"/>
      <w:lvlText w:val="o"/>
      <w:lvlJc w:val="left"/>
      <w:pPr>
        <w:ind w:left="5760" w:hanging="360"/>
      </w:pPr>
      <w:rPr>
        <w:rFonts w:ascii="Courier New" w:hAnsi="Courier New" w:hint="default"/>
      </w:rPr>
    </w:lvl>
    <w:lvl w:ilvl="8" w:tplc="1C486DF4">
      <w:start w:val="1"/>
      <w:numFmt w:val="bullet"/>
      <w:lvlText w:val=""/>
      <w:lvlJc w:val="left"/>
      <w:pPr>
        <w:ind w:left="6480" w:hanging="360"/>
      </w:pPr>
      <w:rPr>
        <w:rFonts w:ascii="Wingdings" w:hAnsi="Wingdings" w:hint="default"/>
      </w:rPr>
    </w:lvl>
  </w:abstractNum>
  <w:abstractNum w:abstractNumId="19" w15:restartNumberingAfterBreak="0">
    <w:nsid w:val="7EA260C2"/>
    <w:multiLevelType w:val="hybridMultilevel"/>
    <w:tmpl w:val="E2E4EA1E"/>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0" w15:restartNumberingAfterBreak="0">
    <w:nsid w:val="7EAB3582"/>
    <w:multiLevelType w:val="hybridMultilevel"/>
    <w:tmpl w:val="DC762910"/>
    <w:lvl w:ilvl="0" w:tplc="B548F9CE">
      <w:start w:val="1"/>
      <w:numFmt w:val="decimal"/>
      <w:lvlText w:val="%1."/>
      <w:lvlJc w:val="left"/>
      <w:pPr>
        <w:ind w:left="720" w:hanging="360"/>
      </w:pPr>
    </w:lvl>
    <w:lvl w:ilvl="1" w:tplc="FC8E757E">
      <w:start w:val="1"/>
      <w:numFmt w:val="lowerLetter"/>
      <w:lvlText w:val="%2."/>
      <w:lvlJc w:val="left"/>
      <w:pPr>
        <w:ind w:left="1440" w:hanging="360"/>
      </w:pPr>
    </w:lvl>
    <w:lvl w:ilvl="2" w:tplc="0144C438">
      <w:start w:val="1"/>
      <w:numFmt w:val="lowerRoman"/>
      <w:lvlText w:val="%3."/>
      <w:lvlJc w:val="right"/>
      <w:pPr>
        <w:ind w:left="2160" w:hanging="180"/>
      </w:pPr>
    </w:lvl>
    <w:lvl w:ilvl="3" w:tplc="2324A6EE">
      <w:start w:val="1"/>
      <w:numFmt w:val="decimal"/>
      <w:lvlText w:val="%4."/>
      <w:lvlJc w:val="left"/>
      <w:pPr>
        <w:ind w:left="2880" w:hanging="360"/>
      </w:pPr>
    </w:lvl>
    <w:lvl w:ilvl="4" w:tplc="8D5EEF56">
      <w:start w:val="1"/>
      <w:numFmt w:val="lowerLetter"/>
      <w:lvlText w:val="%5."/>
      <w:lvlJc w:val="left"/>
      <w:pPr>
        <w:ind w:left="3600" w:hanging="360"/>
      </w:pPr>
    </w:lvl>
    <w:lvl w:ilvl="5" w:tplc="579A3E02">
      <w:start w:val="1"/>
      <w:numFmt w:val="lowerRoman"/>
      <w:lvlText w:val="%6."/>
      <w:lvlJc w:val="right"/>
      <w:pPr>
        <w:ind w:left="4320" w:hanging="180"/>
      </w:pPr>
    </w:lvl>
    <w:lvl w:ilvl="6" w:tplc="1F9CE878">
      <w:start w:val="1"/>
      <w:numFmt w:val="decimal"/>
      <w:lvlText w:val="%7."/>
      <w:lvlJc w:val="left"/>
      <w:pPr>
        <w:ind w:left="5040" w:hanging="360"/>
      </w:pPr>
    </w:lvl>
    <w:lvl w:ilvl="7" w:tplc="0BD41ED0">
      <w:start w:val="1"/>
      <w:numFmt w:val="lowerLetter"/>
      <w:lvlText w:val="%8."/>
      <w:lvlJc w:val="left"/>
      <w:pPr>
        <w:ind w:left="5760" w:hanging="360"/>
      </w:pPr>
    </w:lvl>
    <w:lvl w:ilvl="8" w:tplc="67E09CF8">
      <w:start w:val="1"/>
      <w:numFmt w:val="lowerRoman"/>
      <w:lvlText w:val="%9."/>
      <w:lvlJc w:val="right"/>
      <w:pPr>
        <w:ind w:left="6480" w:hanging="180"/>
      </w:pPr>
    </w:lvl>
  </w:abstractNum>
  <w:abstractNum w:abstractNumId="21" w15:restartNumberingAfterBreak="0">
    <w:nsid w:val="7F4B3CA2"/>
    <w:multiLevelType w:val="hybridMultilevel"/>
    <w:tmpl w:val="7FA8B2A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20"/>
  </w:num>
  <w:num w:numId="3">
    <w:abstractNumId w:val="11"/>
  </w:num>
  <w:num w:numId="4">
    <w:abstractNumId w:val="18"/>
  </w:num>
  <w:num w:numId="5">
    <w:abstractNumId w:val="13"/>
  </w:num>
  <w:num w:numId="6">
    <w:abstractNumId w:val="8"/>
  </w:num>
  <w:num w:numId="7">
    <w:abstractNumId w:val="1"/>
  </w:num>
  <w:num w:numId="8">
    <w:abstractNumId w:val="3"/>
  </w:num>
  <w:num w:numId="9">
    <w:abstractNumId w:val="9"/>
  </w:num>
  <w:num w:numId="10">
    <w:abstractNumId w:val="16"/>
  </w:num>
  <w:num w:numId="11">
    <w:abstractNumId w:val="19"/>
  </w:num>
  <w:num w:numId="12">
    <w:abstractNumId w:val="6"/>
  </w:num>
  <w:num w:numId="13">
    <w:abstractNumId w:val="4"/>
  </w:num>
  <w:num w:numId="14">
    <w:abstractNumId w:val="14"/>
  </w:num>
  <w:num w:numId="15">
    <w:abstractNumId w:val="7"/>
  </w:num>
  <w:num w:numId="16">
    <w:abstractNumId w:val="12"/>
  </w:num>
  <w:num w:numId="17">
    <w:abstractNumId w:val="2"/>
  </w:num>
  <w:num w:numId="18">
    <w:abstractNumId w:val="17"/>
  </w:num>
  <w:num w:numId="19">
    <w:abstractNumId w:val="15"/>
  </w:num>
  <w:num w:numId="20">
    <w:abstractNumId w:val="0"/>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7B351E"/>
    <w:rsid w:val="00083374"/>
    <w:rsid w:val="00092EE1"/>
    <w:rsid w:val="00093C1D"/>
    <w:rsid w:val="000A20E0"/>
    <w:rsid w:val="000B2391"/>
    <w:rsid w:val="000B6A40"/>
    <w:rsid w:val="000D1D09"/>
    <w:rsid w:val="000D66CD"/>
    <w:rsid w:val="000E4A01"/>
    <w:rsid w:val="000F3DA5"/>
    <w:rsid w:val="00105019"/>
    <w:rsid w:val="0011143D"/>
    <w:rsid w:val="001540B8"/>
    <w:rsid w:val="00154CD4"/>
    <w:rsid w:val="00161974"/>
    <w:rsid w:val="00187355"/>
    <w:rsid w:val="00193AA3"/>
    <w:rsid w:val="001A2B99"/>
    <w:rsid w:val="001B5143"/>
    <w:rsid w:val="002264C3"/>
    <w:rsid w:val="00252395"/>
    <w:rsid w:val="00276295"/>
    <w:rsid w:val="002A4171"/>
    <w:rsid w:val="002D50AC"/>
    <w:rsid w:val="002F22CE"/>
    <w:rsid w:val="002F79E5"/>
    <w:rsid w:val="003013E0"/>
    <w:rsid w:val="0031206F"/>
    <w:rsid w:val="00330066"/>
    <w:rsid w:val="00341B60"/>
    <w:rsid w:val="00344FAA"/>
    <w:rsid w:val="003561FF"/>
    <w:rsid w:val="00365D4D"/>
    <w:rsid w:val="00382EF8"/>
    <w:rsid w:val="003C1990"/>
    <w:rsid w:val="003D14FB"/>
    <w:rsid w:val="003E124B"/>
    <w:rsid w:val="0041247F"/>
    <w:rsid w:val="004326EB"/>
    <w:rsid w:val="00447BD5"/>
    <w:rsid w:val="0046532B"/>
    <w:rsid w:val="004675AB"/>
    <w:rsid w:val="004A615D"/>
    <w:rsid w:val="004C6788"/>
    <w:rsid w:val="004D786C"/>
    <w:rsid w:val="005127A6"/>
    <w:rsid w:val="00546695"/>
    <w:rsid w:val="005D67DD"/>
    <w:rsid w:val="005D7029"/>
    <w:rsid w:val="00655FAB"/>
    <w:rsid w:val="0066510B"/>
    <w:rsid w:val="0069089B"/>
    <w:rsid w:val="00695D15"/>
    <w:rsid w:val="006A5401"/>
    <w:rsid w:val="006A7BD6"/>
    <w:rsid w:val="006E03EA"/>
    <w:rsid w:val="0072452F"/>
    <w:rsid w:val="007250C8"/>
    <w:rsid w:val="00726B85"/>
    <w:rsid w:val="00734735"/>
    <w:rsid w:val="00783690"/>
    <w:rsid w:val="00791E2F"/>
    <w:rsid w:val="007955F0"/>
    <w:rsid w:val="00817B30"/>
    <w:rsid w:val="008329BA"/>
    <w:rsid w:val="00834F29"/>
    <w:rsid w:val="008406F7"/>
    <w:rsid w:val="008A0B9D"/>
    <w:rsid w:val="008A3E57"/>
    <w:rsid w:val="008D697C"/>
    <w:rsid w:val="008F4D36"/>
    <w:rsid w:val="00912D55"/>
    <w:rsid w:val="009357BB"/>
    <w:rsid w:val="009417A2"/>
    <w:rsid w:val="00953881"/>
    <w:rsid w:val="00975CD5"/>
    <w:rsid w:val="0097608B"/>
    <w:rsid w:val="00977A24"/>
    <w:rsid w:val="00982B86"/>
    <w:rsid w:val="009A3176"/>
    <w:rsid w:val="009A6A8C"/>
    <w:rsid w:val="009B7A9C"/>
    <w:rsid w:val="009D3602"/>
    <w:rsid w:val="009E00DF"/>
    <w:rsid w:val="00A14C8A"/>
    <w:rsid w:val="00A14E23"/>
    <w:rsid w:val="00A40198"/>
    <w:rsid w:val="00A44BAC"/>
    <w:rsid w:val="00A85F18"/>
    <w:rsid w:val="00AC5BA5"/>
    <w:rsid w:val="00AD0ABB"/>
    <w:rsid w:val="00AD2BA9"/>
    <w:rsid w:val="00AE0F95"/>
    <w:rsid w:val="00B13691"/>
    <w:rsid w:val="00B26E07"/>
    <w:rsid w:val="00BA21A7"/>
    <w:rsid w:val="00BC2B7C"/>
    <w:rsid w:val="00BD7D27"/>
    <w:rsid w:val="00C1717B"/>
    <w:rsid w:val="00C22155"/>
    <w:rsid w:val="00C3436E"/>
    <w:rsid w:val="00C7164B"/>
    <w:rsid w:val="00C74EA3"/>
    <w:rsid w:val="00C8396B"/>
    <w:rsid w:val="00CD1D01"/>
    <w:rsid w:val="00CF3AE3"/>
    <w:rsid w:val="00D23F59"/>
    <w:rsid w:val="00D32C69"/>
    <w:rsid w:val="00D454F8"/>
    <w:rsid w:val="00D608D6"/>
    <w:rsid w:val="00D76269"/>
    <w:rsid w:val="00D83613"/>
    <w:rsid w:val="00D847D8"/>
    <w:rsid w:val="00D8726B"/>
    <w:rsid w:val="00D91C42"/>
    <w:rsid w:val="00DE10A9"/>
    <w:rsid w:val="00DF1E83"/>
    <w:rsid w:val="00E06814"/>
    <w:rsid w:val="00E16E4C"/>
    <w:rsid w:val="00E22D87"/>
    <w:rsid w:val="00E54C36"/>
    <w:rsid w:val="00EB0324"/>
    <w:rsid w:val="00EC0E0D"/>
    <w:rsid w:val="00EC4BB1"/>
    <w:rsid w:val="00ED675A"/>
    <w:rsid w:val="00F023FF"/>
    <w:rsid w:val="00F1798E"/>
    <w:rsid w:val="00F34F2A"/>
    <w:rsid w:val="00F40A78"/>
    <w:rsid w:val="00F9587C"/>
    <w:rsid w:val="00FA774D"/>
    <w:rsid w:val="00FB19A6"/>
    <w:rsid w:val="00FB1B34"/>
    <w:rsid w:val="00FC43B1"/>
    <w:rsid w:val="00FD6F19"/>
    <w:rsid w:val="00FE4436"/>
    <w:rsid w:val="727B35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AEB5"/>
  <w15:chartTrackingRefBased/>
  <w15:docId w15:val="{873DE3BD-2A0A-458B-A7C2-76797064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paragraph" w:styleId="Bobletekst">
    <w:name w:val="Balloon Text"/>
    <w:basedOn w:val="Normal"/>
    <w:link w:val="BobletekstTegn"/>
    <w:uiPriority w:val="99"/>
    <w:semiHidden/>
    <w:unhideWhenUsed/>
    <w:rsid w:val="00092EE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92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005664">
      <w:bodyDiv w:val="1"/>
      <w:marLeft w:val="0"/>
      <w:marRight w:val="0"/>
      <w:marTop w:val="0"/>
      <w:marBottom w:val="0"/>
      <w:divBdr>
        <w:top w:val="none" w:sz="0" w:space="0" w:color="auto"/>
        <w:left w:val="none" w:sz="0" w:space="0" w:color="auto"/>
        <w:bottom w:val="none" w:sz="0" w:space="0" w:color="auto"/>
        <w:right w:val="none" w:sz="0" w:space="0" w:color="auto"/>
      </w:divBdr>
    </w:div>
    <w:div w:id="1074084310">
      <w:bodyDiv w:val="1"/>
      <w:marLeft w:val="0"/>
      <w:marRight w:val="0"/>
      <w:marTop w:val="0"/>
      <w:marBottom w:val="0"/>
      <w:divBdr>
        <w:top w:val="none" w:sz="0" w:space="0" w:color="auto"/>
        <w:left w:val="none" w:sz="0" w:space="0" w:color="auto"/>
        <w:bottom w:val="none" w:sz="0" w:space="0" w:color="auto"/>
        <w:right w:val="none" w:sz="0" w:space="0" w:color="auto"/>
      </w:divBdr>
    </w:div>
    <w:div w:id="1312515527">
      <w:bodyDiv w:val="1"/>
      <w:marLeft w:val="0"/>
      <w:marRight w:val="0"/>
      <w:marTop w:val="0"/>
      <w:marBottom w:val="0"/>
      <w:divBdr>
        <w:top w:val="none" w:sz="0" w:space="0" w:color="auto"/>
        <w:left w:val="none" w:sz="0" w:space="0" w:color="auto"/>
        <w:bottom w:val="none" w:sz="0" w:space="0" w:color="auto"/>
        <w:right w:val="none" w:sz="0" w:space="0" w:color="auto"/>
      </w:divBdr>
    </w:div>
    <w:div w:id="1842161987">
      <w:bodyDiv w:val="1"/>
      <w:marLeft w:val="0"/>
      <w:marRight w:val="0"/>
      <w:marTop w:val="0"/>
      <w:marBottom w:val="0"/>
      <w:divBdr>
        <w:top w:val="none" w:sz="0" w:space="0" w:color="auto"/>
        <w:left w:val="none" w:sz="0" w:space="0" w:color="auto"/>
        <w:bottom w:val="none" w:sz="0" w:space="0" w:color="auto"/>
        <w:right w:val="none" w:sz="0" w:space="0" w:color="auto"/>
      </w:divBdr>
    </w:div>
    <w:div w:id="1851721744">
      <w:bodyDiv w:val="1"/>
      <w:marLeft w:val="0"/>
      <w:marRight w:val="0"/>
      <w:marTop w:val="0"/>
      <w:marBottom w:val="0"/>
      <w:divBdr>
        <w:top w:val="none" w:sz="0" w:space="0" w:color="auto"/>
        <w:left w:val="none" w:sz="0" w:space="0" w:color="auto"/>
        <w:bottom w:val="none" w:sz="0" w:space="0" w:color="auto"/>
        <w:right w:val="none" w:sz="0" w:space="0" w:color="auto"/>
      </w:divBdr>
    </w:div>
    <w:div w:id="1863471863">
      <w:bodyDiv w:val="1"/>
      <w:marLeft w:val="0"/>
      <w:marRight w:val="0"/>
      <w:marTop w:val="0"/>
      <w:marBottom w:val="0"/>
      <w:divBdr>
        <w:top w:val="none" w:sz="0" w:space="0" w:color="auto"/>
        <w:left w:val="none" w:sz="0" w:space="0" w:color="auto"/>
        <w:bottom w:val="none" w:sz="0" w:space="0" w:color="auto"/>
        <w:right w:val="none" w:sz="0" w:space="0" w:color="auto"/>
      </w:divBdr>
    </w:div>
    <w:div w:id="202855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5</Pages>
  <Words>1529</Words>
  <Characters>8105</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 Alexander Solli</dc:creator>
  <cp:keywords/>
  <dc:description/>
  <cp:lastModifiedBy>Roger Johnsen</cp:lastModifiedBy>
  <cp:revision>83</cp:revision>
  <cp:lastPrinted>2017-12-03T14:42:00Z</cp:lastPrinted>
  <dcterms:created xsi:type="dcterms:W3CDTF">2017-11-10T21:46:00Z</dcterms:created>
  <dcterms:modified xsi:type="dcterms:W3CDTF">2017-12-14T10:32:00Z</dcterms:modified>
</cp:coreProperties>
</file>